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F930619" w:rsidR="000E2C35" w:rsidRPr="009C6C81" w:rsidRDefault="008D353F" w:rsidP="00835F95">
      <w:pPr>
        <w:pStyle w:val="Heading1"/>
      </w:pPr>
      <w:r w:rsidRPr="009C6C81">
        <w:rPr>
          <w:noProof/>
        </w:rPr>
        <mc:AlternateContent>
          <mc:Choice Requires="wps">
            <w:drawing>
              <wp:anchor distT="0" distB="0" distL="114300" distR="114300" simplePos="0" relativeHeight="251657728" behindDoc="0" locked="0" layoutInCell="1" allowOverlap="1" wp14:anchorId="28B1C02A" wp14:editId="13703253">
                <wp:simplePos x="0" y="0"/>
                <wp:positionH relativeFrom="column">
                  <wp:posOffset>4278105</wp:posOffset>
                </wp:positionH>
                <wp:positionV relativeFrom="paragraph">
                  <wp:posOffset>160020</wp:posOffset>
                </wp:positionV>
                <wp:extent cx="2488759" cy="120859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759" cy="1208598"/>
                        </a:xfrm>
                        <a:prstGeom prst="rect">
                          <a:avLst/>
                        </a:prstGeom>
                        <a:noFill/>
                        <a:ln w="9525">
                          <a:noFill/>
                          <a:miter lim="800000"/>
                          <a:headEnd/>
                          <a:tailEnd/>
                        </a:ln>
                      </wps:spPr>
                      <wps:txbx>
                        <w:txbxContent>
                          <w:p w14:paraId="5FE02206" w14:textId="01454EF6" w:rsidR="00282847" w:rsidRDefault="008D353F" w:rsidP="00835F95">
                            <w:pPr>
                              <w:pStyle w:val="Heading2"/>
                              <w:rPr>
                                <w:sz w:val="32"/>
                                <w:szCs w:val="32"/>
                              </w:rPr>
                            </w:pPr>
                            <w:r w:rsidRPr="008D353F">
                              <w:rPr>
                                <w:sz w:val="32"/>
                                <w:szCs w:val="32"/>
                              </w:rPr>
                              <w:t>Application for Early Release of Deferred Pension on Ill Health grounds</w:t>
                            </w:r>
                            <w:r>
                              <w:rPr>
                                <w:sz w:val="32"/>
                                <w:szCs w:val="32"/>
                              </w:rPr>
                              <w:t>.</w:t>
                            </w:r>
                          </w:p>
                          <w:p w14:paraId="09F940CF" w14:textId="77777777" w:rsidR="008D353F" w:rsidRPr="008D353F" w:rsidRDefault="008D353F" w:rsidP="008D3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85pt;margin-top:12.6pt;width:195.95pt;height: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a+QEAAM4DAAAOAAAAZHJzL2Uyb0RvYy54bWysU8tu2zAQvBfoPxC813rAamTBcpAmTVEg&#10;fQBpP4CmKIsoyWVJ2pL79V1SjmM0t6A6EFwtObszO1xfT1qRg3BegmlpscgpEYZDJ82upT9/3L+r&#10;KfGBmY4pMKKlR+Hp9ebtm/VoG1HCAKoTjiCI8c1oWzqEYJss83wQmvkFWGEw2YPTLGDodlnn2Ijo&#10;WmVlnr/PRnCddcCF9/j3bk7STcLve8HDt773IhDVUuwtpNWldRvXbLNmzc4xO0h+aoO9ogvNpMGi&#10;Z6g7FhjZO/kCSkvuwEMfFhx0Bn0vuUgckE2R/8PmcWBWJC4ojrdnmfz/g+VfD4/2uyNh+gATDjCR&#10;8PYB+C9PDNwOzOzEjXMwDoJ1WLiIkmWj9c3papTaNz6CbMcv0OGQ2T5AApp6p6MqyJMgOg7geBZd&#10;TIFw/Fku6/qqWlHCMVeUeV2t6lSDNU/XrfPhkwBN4qalDqea4NnhwYfYDmuejsRqBu6lUmmyypCx&#10;pauqrNKFi4yWAY2npG5pncdvtkJk+dF06XJgUs17LKDMiXZkOnMO03bCg5H+FrojCuBgNhg+CNwM&#10;4P5QMqK5Wup/75kTlKjPBkVcFctldGMKltVViYG7zGwvM8xwhGppoGTe3obk4JnrDYrdyyTDcyen&#10;XtE0SZ2TwaMrL+N06vkZbv4CAAD//wMAUEsDBBQABgAIAAAAIQDaUzrg3wAAAAsBAAAPAAAAZHJz&#10;L2Rvd25yZXYueG1sTI9NT8MwDIbvSPyHyEjcWLJCOih1JwTiCtr4kLhljddWNE7VZGv592QnONp+&#10;9Pp5y/XsenGkMXSeEZYLBYK49rbjBuH97fnqFkSIhq3pPRPCDwVYV+dnpSmsn3hDx21sRArhUBiE&#10;NsahkDLULTkTFn4gTre9H52JaRwbaUczpXDXy0ypXDrTcfrQmoEeW6q/tweH8PGy//q8Ua/Nk9PD&#10;5Gcl2d1JxMuL+eEeRKQ5/sFw0k/qUCWnnT+wDaJHyFfXq4QiZDoDcQJUrnMQu7RZag2yKuX/DtUv&#10;AAAA//8DAFBLAQItABQABgAIAAAAIQC2gziS/gAAAOEBAAATAAAAAAAAAAAAAAAAAAAAAABbQ29u&#10;dGVudF9UeXBlc10ueG1sUEsBAi0AFAAGAAgAAAAhADj9If/WAAAAlAEAAAsAAAAAAAAAAAAAAAAA&#10;LwEAAF9yZWxzLy5yZWxzUEsBAi0AFAAGAAgAAAAhAD4gXZr5AQAAzgMAAA4AAAAAAAAAAAAAAAAA&#10;LgIAAGRycy9lMm9Eb2MueG1sUEsBAi0AFAAGAAgAAAAhANpTOuDfAAAACwEAAA8AAAAAAAAAAAAA&#10;AAAAUwQAAGRycy9kb3ducmV2LnhtbFBLBQYAAAAABAAEAPMAAABfBQAAAAA=&#10;" filled="f" stroked="f">
                <v:textbox>
                  <w:txbxContent>
                    <w:p w14:paraId="5FE02206" w14:textId="01454EF6" w:rsidR="00282847" w:rsidRDefault="008D353F" w:rsidP="00835F95">
                      <w:pPr>
                        <w:pStyle w:val="Heading2"/>
                        <w:rPr>
                          <w:sz w:val="32"/>
                          <w:szCs w:val="32"/>
                        </w:rPr>
                      </w:pPr>
                      <w:r w:rsidRPr="008D353F">
                        <w:rPr>
                          <w:sz w:val="32"/>
                          <w:szCs w:val="32"/>
                        </w:rPr>
                        <w:t>Application for Early Release of Deferred Pension on Ill Health grounds</w:t>
                      </w:r>
                      <w:r>
                        <w:rPr>
                          <w:sz w:val="32"/>
                          <w:szCs w:val="32"/>
                        </w:rPr>
                        <w:t>.</w:t>
                      </w:r>
                    </w:p>
                    <w:p w14:paraId="09F940CF" w14:textId="77777777" w:rsidR="008D353F" w:rsidRPr="008D353F" w:rsidRDefault="008D353F" w:rsidP="008D353F"/>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5680" behindDoc="0" locked="0" layoutInCell="1" allowOverlap="1" wp14:anchorId="6AA4C5AE" wp14:editId="414E2D1B">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8FAC" id="Rectangle 11" o:spid="_x0000_s1026" style="position:absolute;margin-left:323.2pt;margin-top:3.8pt;width:233.65pt;height:10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HR</w:t>
      </w:r>
      <w:r w:rsidR="00723434">
        <w:rPr>
          <w:noProof/>
        </w:rPr>
        <w:br/>
      </w:r>
      <w:r w:rsidR="00EB2C8E" w:rsidRPr="009C6C81">
        <w:t>Proced</w:t>
      </w:r>
      <w:r>
        <w:t>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6BFB8426" w14:textId="77777777" w:rsidR="008D353F" w:rsidRPr="008D353F" w:rsidRDefault="008D353F" w:rsidP="008D353F">
      <w:pPr>
        <w:spacing w:line="240" w:lineRule="auto"/>
        <w:rPr>
          <w:rFonts w:ascii="Arial Black" w:hAnsi="Arial Black" w:cs="Arial"/>
          <w:bCs/>
          <w:color w:val="C0504D" w:themeColor="accent2"/>
          <w:sz w:val="28"/>
          <w:szCs w:val="28"/>
          <w:lang w:eastAsia="en-US"/>
        </w:rPr>
      </w:pPr>
      <w:r w:rsidRPr="008D353F">
        <w:rPr>
          <w:rFonts w:ascii="Arial Black" w:hAnsi="Arial Black" w:cs="Arial"/>
          <w:bCs/>
          <w:color w:val="C0504D" w:themeColor="accent2"/>
          <w:sz w:val="28"/>
          <w:szCs w:val="28"/>
          <w:lang w:eastAsia="en-US"/>
        </w:rPr>
        <w:t>Introduction</w:t>
      </w:r>
    </w:p>
    <w:p w14:paraId="2B09A15D" w14:textId="77777777" w:rsidR="008D353F" w:rsidRPr="008D353F" w:rsidRDefault="008D353F" w:rsidP="008D353F">
      <w:pPr>
        <w:spacing w:line="240" w:lineRule="auto"/>
        <w:rPr>
          <w:rFonts w:cs="Arial"/>
          <w:b/>
          <w:bCs/>
          <w:lang w:eastAsia="en-US"/>
        </w:rPr>
      </w:pPr>
    </w:p>
    <w:p w14:paraId="2B80347E" w14:textId="77777777" w:rsidR="008D353F" w:rsidRPr="008D353F" w:rsidRDefault="008D353F" w:rsidP="008D353F">
      <w:pPr>
        <w:spacing w:line="240" w:lineRule="auto"/>
        <w:rPr>
          <w:szCs w:val="20"/>
        </w:rPr>
      </w:pPr>
      <w:r w:rsidRPr="008D353F">
        <w:rPr>
          <w:szCs w:val="20"/>
        </w:rPr>
        <w:t xml:space="preserve">The Firefighter Pension Scheme(s) makes provision for the release of pension on ill health grounds at any age, whether you are employed or whether you have left and have a deferred pension. </w:t>
      </w:r>
    </w:p>
    <w:p w14:paraId="706A9917" w14:textId="77777777" w:rsidR="008D353F" w:rsidRPr="008D353F" w:rsidRDefault="008D353F" w:rsidP="008D353F">
      <w:pPr>
        <w:spacing w:line="240" w:lineRule="auto"/>
        <w:rPr>
          <w:szCs w:val="20"/>
        </w:rPr>
      </w:pPr>
    </w:p>
    <w:p w14:paraId="448006F5" w14:textId="633E48C8" w:rsidR="008D353F" w:rsidRPr="008D353F" w:rsidRDefault="008D353F" w:rsidP="008D353F">
      <w:pPr>
        <w:spacing w:line="240" w:lineRule="auto"/>
        <w:rPr>
          <w:szCs w:val="20"/>
        </w:rPr>
      </w:pPr>
      <w:r w:rsidRPr="008D353F">
        <w:rPr>
          <w:szCs w:val="20"/>
        </w:rPr>
        <w:t xml:space="preserve">The decision as to whether deferred pension benefits can be released is that of your former employer. A medical assessment by an Independent Qualified Medical Practitioner (IQMP) commonly known as an Occupational Health Physician is required. The medical assessment will be completed by </w:t>
      </w:r>
      <w:r>
        <w:rPr>
          <w:szCs w:val="20"/>
        </w:rPr>
        <w:t>Cumbria Fire &amp; Rescue Service’s</w:t>
      </w:r>
      <w:r w:rsidRPr="008D353F">
        <w:rPr>
          <w:szCs w:val="20"/>
        </w:rPr>
        <w:t xml:space="preserve"> Occupational Health Service. In order to make a medical assessment they will require information about your medical condition(s) from your General Practitioner (GP) and / or Specialist / Consultant. The decision whether or not to release your pension benefits will be made by the Scheme Manager. </w:t>
      </w:r>
    </w:p>
    <w:p w14:paraId="7E97CBBA" w14:textId="77777777" w:rsidR="008D353F" w:rsidRPr="008D353F" w:rsidRDefault="008D353F" w:rsidP="008D353F">
      <w:pPr>
        <w:spacing w:line="240" w:lineRule="auto"/>
        <w:rPr>
          <w:szCs w:val="20"/>
        </w:rPr>
      </w:pPr>
    </w:p>
    <w:p w14:paraId="206F9FE6" w14:textId="77777777" w:rsidR="008D353F" w:rsidRPr="008D353F" w:rsidRDefault="008D353F" w:rsidP="008D353F">
      <w:pPr>
        <w:spacing w:line="240" w:lineRule="auto"/>
        <w:rPr>
          <w:szCs w:val="20"/>
        </w:rPr>
      </w:pPr>
      <w:r w:rsidRPr="008D353F">
        <w:rPr>
          <w:szCs w:val="20"/>
        </w:rPr>
        <w:t>Successful applications from former employees will result in any deferred pension benefits</w:t>
      </w:r>
    </w:p>
    <w:p w14:paraId="755601CF" w14:textId="19B38317" w:rsidR="008D353F" w:rsidRPr="008D353F" w:rsidRDefault="008D353F" w:rsidP="008D353F">
      <w:pPr>
        <w:spacing w:line="240" w:lineRule="auto"/>
        <w:rPr>
          <w:szCs w:val="20"/>
        </w:rPr>
      </w:pPr>
      <w:r w:rsidRPr="008D353F">
        <w:rPr>
          <w:szCs w:val="20"/>
        </w:rPr>
        <w:t xml:space="preserve">relating to employment with Cumbria Fire </w:t>
      </w:r>
      <w:r>
        <w:rPr>
          <w:szCs w:val="20"/>
        </w:rPr>
        <w:t>&amp;</w:t>
      </w:r>
      <w:r w:rsidRPr="008D353F">
        <w:rPr>
          <w:szCs w:val="20"/>
        </w:rPr>
        <w:t xml:space="preserve"> Rescue Service being released.</w:t>
      </w:r>
    </w:p>
    <w:p w14:paraId="7F90586F" w14:textId="77777777" w:rsidR="008D353F" w:rsidRPr="008D353F" w:rsidRDefault="008D353F" w:rsidP="008D353F">
      <w:pPr>
        <w:spacing w:line="240" w:lineRule="auto"/>
        <w:rPr>
          <w:szCs w:val="20"/>
        </w:rPr>
      </w:pPr>
    </w:p>
    <w:p w14:paraId="5F9D8C70" w14:textId="77777777" w:rsidR="008D353F" w:rsidRPr="008D353F" w:rsidRDefault="008D353F" w:rsidP="008D353F">
      <w:pPr>
        <w:spacing w:line="240" w:lineRule="auto"/>
        <w:rPr>
          <w:szCs w:val="20"/>
        </w:rPr>
      </w:pPr>
      <w:r w:rsidRPr="008D353F">
        <w:rPr>
          <w:szCs w:val="20"/>
        </w:rPr>
        <w:t>The pension benefits will be based on the amount of service you accrued up to the date you</w:t>
      </w:r>
    </w:p>
    <w:p w14:paraId="35AEA84C" w14:textId="57A8C20C" w:rsidR="008D353F" w:rsidRPr="008D353F" w:rsidRDefault="008D353F" w:rsidP="008D353F">
      <w:pPr>
        <w:spacing w:line="240" w:lineRule="auto"/>
        <w:rPr>
          <w:szCs w:val="20"/>
        </w:rPr>
      </w:pPr>
      <w:r w:rsidRPr="008D353F">
        <w:rPr>
          <w:szCs w:val="20"/>
        </w:rPr>
        <w:t xml:space="preserve">left employment with </w:t>
      </w:r>
      <w:r>
        <w:rPr>
          <w:szCs w:val="20"/>
        </w:rPr>
        <w:t>Cumbria Fire &amp; Rescue Service</w:t>
      </w:r>
      <w:r w:rsidRPr="008D353F">
        <w:rPr>
          <w:szCs w:val="20"/>
        </w:rPr>
        <w:t>. No additional service can be awarded towards a deferred</w:t>
      </w:r>
      <w:r>
        <w:rPr>
          <w:szCs w:val="20"/>
        </w:rPr>
        <w:t xml:space="preserve"> </w:t>
      </w:r>
      <w:r w:rsidRPr="008D353F">
        <w:rPr>
          <w:szCs w:val="20"/>
        </w:rPr>
        <w:t>pension.</w:t>
      </w:r>
    </w:p>
    <w:p w14:paraId="087B3C03" w14:textId="77777777" w:rsidR="008D353F" w:rsidRPr="008D353F" w:rsidRDefault="008D353F" w:rsidP="008D353F">
      <w:pPr>
        <w:spacing w:line="240" w:lineRule="auto"/>
        <w:rPr>
          <w:szCs w:val="20"/>
        </w:rPr>
      </w:pPr>
    </w:p>
    <w:p w14:paraId="7AB9EEBE" w14:textId="77777777" w:rsidR="008D353F" w:rsidRPr="008D353F" w:rsidRDefault="008D353F" w:rsidP="008D353F">
      <w:pPr>
        <w:rPr>
          <w:rFonts w:ascii="Arial Black" w:hAnsi="Arial Black" w:cs="Arial"/>
          <w:color w:val="C0504D" w:themeColor="accent2"/>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8D353F">
        <w:rPr>
          <w:rFonts w:ascii="Arial Black" w:hAnsi="Arial Black" w:cs="Arial"/>
          <w:color w:val="C0504D" w:themeColor="accent2"/>
          <w:sz w:val="28"/>
          <w:szCs w:val="28"/>
        </w:rPr>
        <w:t>Factors to consider before making an application</w:t>
      </w:r>
    </w:p>
    <w:p w14:paraId="4A08DCF1" w14:textId="77777777" w:rsidR="008D353F" w:rsidRPr="008D353F" w:rsidRDefault="008D353F" w:rsidP="008D353F">
      <w:pPr>
        <w:rPr>
          <w:rFonts w:cs="Arial"/>
          <w:color w:val="0082AA"/>
        </w:rPr>
      </w:pPr>
    </w:p>
    <w:p w14:paraId="5110F55F" w14:textId="77777777" w:rsidR="008D353F" w:rsidRPr="008D353F" w:rsidRDefault="008D353F" w:rsidP="008D353F">
      <w:pPr>
        <w:rPr>
          <w:rFonts w:cs="Arial"/>
        </w:rPr>
      </w:pPr>
      <w:r w:rsidRPr="008D353F">
        <w:rPr>
          <w:rFonts w:cs="Arial"/>
        </w:rPr>
        <w:t>Before you complete this application, you should carefully consider whether this is the best option for you because releasing your pension early may:</w:t>
      </w:r>
    </w:p>
    <w:p w14:paraId="12A225F7" w14:textId="77777777" w:rsidR="008D353F" w:rsidRPr="008D353F" w:rsidRDefault="008D353F" w:rsidP="008D353F">
      <w:pPr>
        <w:rPr>
          <w:rFonts w:cs="Arial"/>
        </w:rPr>
      </w:pPr>
    </w:p>
    <w:p w14:paraId="71973025" w14:textId="77777777" w:rsidR="008D353F" w:rsidRPr="008D353F" w:rsidRDefault="008D353F" w:rsidP="008D353F">
      <w:pPr>
        <w:numPr>
          <w:ilvl w:val="0"/>
          <w:numId w:val="35"/>
        </w:numPr>
        <w:contextualSpacing/>
        <w:rPr>
          <w:rFonts w:cs="Arial"/>
        </w:rPr>
      </w:pPr>
      <w:r w:rsidRPr="008D353F">
        <w:rPr>
          <w:rFonts w:cs="Arial"/>
        </w:rPr>
        <w:t>Reduce the amount of your pension</w:t>
      </w:r>
    </w:p>
    <w:p w14:paraId="501EFD37" w14:textId="77777777" w:rsidR="008D353F" w:rsidRPr="008D353F" w:rsidRDefault="008D353F" w:rsidP="008D353F">
      <w:pPr>
        <w:numPr>
          <w:ilvl w:val="0"/>
          <w:numId w:val="35"/>
        </w:numPr>
        <w:contextualSpacing/>
        <w:rPr>
          <w:rFonts w:cs="Arial"/>
        </w:rPr>
      </w:pPr>
      <w:r w:rsidRPr="008D353F">
        <w:rPr>
          <w:rFonts w:cs="Arial"/>
        </w:rPr>
        <w:t>Result in tax penalties</w:t>
      </w:r>
    </w:p>
    <w:p w14:paraId="4FE517E6" w14:textId="77777777" w:rsidR="008D353F" w:rsidRPr="008D353F" w:rsidRDefault="008D353F" w:rsidP="008D353F">
      <w:pPr>
        <w:numPr>
          <w:ilvl w:val="0"/>
          <w:numId w:val="35"/>
        </w:numPr>
        <w:contextualSpacing/>
        <w:rPr>
          <w:rFonts w:cs="Arial"/>
        </w:rPr>
      </w:pPr>
      <w:r w:rsidRPr="008D353F">
        <w:rPr>
          <w:rFonts w:cs="Arial"/>
        </w:rPr>
        <w:t>Reduce your entitlement to state benefits</w:t>
      </w:r>
    </w:p>
    <w:p w14:paraId="7B8EE6AF" w14:textId="44C33BE5" w:rsidR="005A1EE8" w:rsidRDefault="005A1EE8" w:rsidP="0064303C">
      <w:pPr>
        <w:spacing w:before="120" w:after="120" w:line="240" w:lineRule="auto"/>
        <w:jc w:val="both"/>
        <w:rPr>
          <w:rFonts w:cs="Arial"/>
          <w:bCs/>
          <w:color w:val="393938"/>
        </w:rPr>
      </w:pPr>
    </w:p>
    <w:p w14:paraId="67F3E1CC" w14:textId="77777777" w:rsidR="008D353F" w:rsidRPr="008D353F" w:rsidRDefault="008D353F" w:rsidP="008D353F">
      <w:pPr>
        <w:rPr>
          <w:rFonts w:ascii="Arial Black" w:hAnsi="Arial Black" w:cs="Arial"/>
          <w:color w:val="C0504D" w:themeColor="accent2"/>
          <w:sz w:val="28"/>
          <w:szCs w:val="28"/>
        </w:rPr>
      </w:pPr>
      <w:r w:rsidRPr="008D353F">
        <w:rPr>
          <w:rFonts w:ascii="Arial Black" w:hAnsi="Arial Black" w:cs="Arial"/>
          <w:color w:val="C0504D" w:themeColor="accent2"/>
          <w:sz w:val="28"/>
          <w:szCs w:val="28"/>
        </w:rPr>
        <w:t>If you wish to go ahead with this application</w:t>
      </w:r>
    </w:p>
    <w:p w14:paraId="122A3D7B" w14:textId="77777777" w:rsidR="008D353F" w:rsidRPr="008D353F" w:rsidRDefault="008D353F" w:rsidP="008D353F">
      <w:pPr>
        <w:rPr>
          <w:rFonts w:cs="Arial"/>
        </w:rPr>
      </w:pPr>
    </w:p>
    <w:p w14:paraId="79856083" w14:textId="77777777" w:rsidR="008D353F" w:rsidRPr="008D353F" w:rsidRDefault="008D353F" w:rsidP="008D353F">
      <w:pPr>
        <w:rPr>
          <w:rFonts w:cs="Arial"/>
        </w:rPr>
      </w:pPr>
      <w:r w:rsidRPr="008D353F">
        <w:rPr>
          <w:rFonts w:cs="Arial"/>
        </w:rPr>
        <w:lastRenderedPageBreak/>
        <w:t>Please complete all parts of the application form and medical consent form, which are attached, providing all relevant information that you believe supports your request for release. The completed application and consent form should be returned to:</w:t>
      </w:r>
    </w:p>
    <w:p w14:paraId="0CD470B6" w14:textId="77777777" w:rsidR="008D353F" w:rsidRPr="008D353F" w:rsidRDefault="008D353F" w:rsidP="008D353F">
      <w:pPr>
        <w:rPr>
          <w:rFonts w:cs="Arial"/>
        </w:rPr>
      </w:pPr>
    </w:p>
    <w:p w14:paraId="6342E50F" w14:textId="2CCD49C5" w:rsidR="008D353F" w:rsidRPr="008D353F" w:rsidRDefault="008D353F" w:rsidP="008D353F">
      <w:pPr>
        <w:rPr>
          <w:rFonts w:cs="Arial"/>
        </w:rPr>
      </w:pPr>
      <w:r w:rsidRPr="008D353F">
        <w:rPr>
          <w:rFonts w:cs="Arial"/>
        </w:rPr>
        <w:t>Human Resources, Fire Service Headquarters, Carleton Avenue, Penrith, CA10 2FA</w:t>
      </w:r>
    </w:p>
    <w:p w14:paraId="185A583A" w14:textId="77777777" w:rsidR="008D353F" w:rsidRPr="008D353F" w:rsidRDefault="008D353F" w:rsidP="008D353F">
      <w:pPr>
        <w:rPr>
          <w:rFonts w:eastAsia="Calibri" w:cs="Arial"/>
          <w:noProof/>
          <w:highlight w:val="yellow"/>
        </w:rPr>
      </w:pPr>
    </w:p>
    <w:p w14:paraId="5CF77280" w14:textId="38BFB6A0" w:rsidR="008D353F" w:rsidRPr="008D353F" w:rsidRDefault="008D353F" w:rsidP="008D353F">
      <w:pPr>
        <w:rPr>
          <w:rFonts w:cs="Arial"/>
          <w:color w:val="0082AA"/>
        </w:rPr>
      </w:pPr>
      <w:r w:rsidRPr="008D353F">
        <w:rPr>
          <w:rFonts w:eastAsia="Calibri" w:cs="Arial"/>
          <w:noProof/>
        </w:rPr>
        <w:t xml:space="preserve">Or via e-mail </w:t>
      </w:r>
      <w:r w:rsidRPr="008D353F">
        <w:rPr>
          <w:rFonts w:cs="Arial"/>
        </w:rPr>
        <w:t>HR@cumbriafire.gov.uk</w:t>
      </w:r>
      <w:r w:rsidRPr="008D353F">
        <w:rPr>
          <w:sz w:val="20"/>
        </w:rPr>
        <w:t xml:space="preserve"> </w:t>
      </w:r>
      <w:r w:rsidRPr="008D353F">
        <w:rPr>
          <w:rFonts w:eastAsia="Calibri" w:cs="Arial"/>
          <w:noProof/>
        </w:rPr>
        <w:br/>
      </w:r>
    </w:p>
    <w:p w14:paraId="1BF072A4" w14:textId="77777777" w:rsidR="008D353F" w:rsidRPr="008D353F" w:rsidRDefault="008D353F" w:rsidP="008D353F">
      <w:pPr>
        <w:rPr>
          <w:rFonts w:ascii="Arial Black" w:hAnsi="Arial Black" w:cs="Arial"/>
          <w:color w:val="C0504D" w:themeColor="accent2"/>
          <w:sz w:val="28"/>
          <w:szCs w:val="28"/>
        </w:rPr>
      </w:pPr>
      <w:r w:rsidRPr="008D353F">
        <w:rPr>
          <w:rFonts w:ascii="Arial Black" w:hAnsi="Arial Black" w:cs="Arial"/>
          <w:color w:val="C0504D" w:themeColor="accent2"/>
          <w:sz w:val="28"/>
          <w:szCs w:val="28"/>
        </w:rPr>
        <w:t>An outline of the assessment process</w:t>
      </w:r>
    </w:p>
    <w:p w14:paraId="726AC4C2" w14:textId="77777777" w:rsidR="008D353F" w:rsidRPr="008D353F" w:rsidRDefault="008D353F" w:rsidP="008D353F">
      <w:pPr>
        <w:ind w:left="720"/>
        <w:contextualSpacing/>
        <w:rPr>
          <w:rFonts w:cs="Arial"/>
        </w:rPr>
      </w:pPr>
    </w:p>
    <w:p w14:paraId="050B35C0" w14:textId="77777777" w:rsidR="008D353F" w:rsidRPr="008D353F" w:rsidRDefault="008D353F" w:rsidP="008D353F">
      <w:pPr>
        <w:autoSpaceDE w:val="0"/>
        <w:autoSpaceDN w:val="0"/>
        <w:adjustRightInd w:val="0"/>
        <w:spacing w:line="240" w:lineRule="auto"/>
        <w:rPr>
          <w:rFonts w:cs="Arial"/>
        </w:rPr>
      </w:pPr>
      <w:r w:rsidRPr="008D353F">
        <w:rPr>
          <w:rFonts w:cs="Arial"/>
        </w:rPr>
        <w:t>1. Upon receipt of your fully completed application form, a request will be made for your</w:t>
      </w:r>
    </w:p>
    <w:p w14:paraId="1A19B030" w14:textId="77777777" w:rsidR="008D353F" w:rsidRPr="008D353F" w:rsidRDefault="008D353F" w:rsidP="008D353F">
      <w:pPr>
        <w:autoSpaceDE w:val="0"/>
        <w:autoSpaceDN w:val="0"/>
        <w:adjustRightInd w:val="0"/>
        <w:spacing w:line="240" w:lineRule="auto"/>
        <w:rPr>
          <w:rFonts w:cs="Arial"/>
        </w:rPr>
      </w:pPr>
      <w:r w:rsidRPr="008D353F">
        <w:rPr>
          <w:rFonts w:cs="Arial"/>
        </w:rPr>
        <w:t>medical condition to be assessed by the Occupational Health Service.</w:t>
      </w:r>
    </w:p>
    <w:p w14:paraId="6688E612" w14:textId="77777777" w:rsidR="008D353F" w:rsidRPr="008D353F" w:rsidRDefault="008D353F" w:rsidP="008D353F">
      <w:pPr>
        <w:autoSpaceDE w:val="0"/>
        <w:autoSpaceDN w:val="0"/>
        <w:adjustRightInd w:val="0"/>
        <w:spacing w:line="240" w:lineRule="auto"/>
        <w:rPr>
          <w:rFonts w:cs="Arial"/>
        </w:rPr>
      </w:pPr>
    </w:p>
    <w:p w14:paraId="2CEF2911" w14:textId="77777777" w:rsidR="008D353F" w:rsidRPr="008D353F" w:rsidRDefault="008D353F" w:rsidP="008D353F">
      <w:pPr>
        <w:autoSpaceDE w:val="0"/>
        <w:autoSpaceDN w:val="0"/>
        <w:adjustRightInd w:val="0"/>
        <w:spacing w:line="240" w:lineRule="auto"/>
        <w:rPr>
          <w:rFonts w:cs="Arial"/>
        </w:rPr>
      </w:pPr>
      <w:r w:rsidRPr="008D353F">
        <w:rPr>
          <w:rFonts w:cs="Arial"/>
        </w:rPr>
        <w:t>2. Usually a report will be requested from your GP / Consultant(s). The time taken for</w:t>
      </w:r>
    </w:p>
    <w:p w14:paraId="53D4EF50" w14:textId="61754AE6" w:rsidR="008D353F" w:rsidRPr="008D353F" w:rsidRDefault="008D353F" w:rsidP="008D353F">
      <w:pPr>
        <w:autoSpaceDE w:val="0"/>
        <w:autoSpaceDN w:val="0"/>
        <w:adjustRightInd w:val="0"/>
        <w:spacing w:line="240" w:lineRule="auto"/>
        <w:rPr>
          <w:rFonts w:cs="Arial"/>
        </w:rPr>
      </w:pPr>
      <w:r w:rsidRPr="008D353F">
        <w:rPr>
          <w:rFonts w:cs="Arial"/>
        </w:rPr>
        <w:t xml:space="preserve">receipt of this report(s) is out of the control of </w:t>
      </w:r>
      <w:r w:rsidR="009C4A7F">
        <w:rPr>
          <w:rFonts w:cs="Arial"/>
        </w:rPr>
        <w:t>Cumbria Fire &amp; Rescue Service</w:t>
      </w:r>
      <w:r w:rsidRPr="008D353F">
        <w:rPr>
          <w:rFonts w:cs="Arial"/>
        </w:rPr>
        <w:t xml:space="preserve"> and can take several weeks. I</w:t>
      </w:r>
      <w:r w:rsidR="009C4A7F">
        <w:rPr>
          <w:rFonts w:cs="Arial"/>
        </w:rPr>
        <w:t xml:space="preserve">t </w:t>
      </w:r>
      <w:r w:rsidRPr="008D353F">
        <w:rPr>
          <w:rFonts w:cs="Arial"/>
        </w:rPr>
        <w:t>may be helpful if you ask your GP / Consultant to respond quickly. There is also a form</w:t>
      </w:r>
      <w:r w:rsidR="009C4A7F">
        <w:rPr>
          <w:rFonts w:cs="Arial"/>
        </w:rPr>
        <w:t xml:space="preserve"> </w:t>
      </w:r>
      <w:r w:rsidRPr="008D353F">
        <w:rPr>
          <w:rFonts w:cs="Arial"/>
        </w:rPr>
        <w:t>at the end of this document, which may be used by yourself to ask your doctors or</w:t>
      </w:r>
    </w:p>
    <w:p w14:paraId="2AEDA316" w14:textId="77777777" w:rsidR="008D353F" w:rsidRPr="008D353F" w:rsidRDefault="008D353F" w:rsidP="008D353F">
      <w:pPr>
        <w:autoSpaceDE w:val="0"/>
        <w:autoSpaceDN w:val="0"/>
        <w:adjustRightInd w:val="0"/>
        <w:spacing w:line="240" w:lineRule="auto"/>
        <w:rPr>
          <w:rFonts w:cs="Arial"/>
        </w:rPr>
      </w:pPr>
      <w:r w:rsidRPr="008D353F">
        <w:rPr>
          <w:rFonts w:cs="Arial"/>
        </w:rPr>
        <w:t>specialists to provide medical details before submitting your application, and this may</w:t>
      </w:r>
    </w:p>
    <w:p w14:paraId="7996405B" w14:textId="77777777" w:rsidR="008D353F" w:rsidRPr="008D353F" w:rsidRDefault="008D353F" w:rsidP="008D353F">
      <w:pPr>
        <w:autoSpaceDE w:val="0"/>
        <w:autoSpaceDN w:val="0"/>
        <w:adjustRightInd w:val="0"/>
        <w:spacing w:line="240" w:lineRule="auto"/>
        <w:rPr>
          <w:rFonts w:cs="Arial"/>
        </w:rPr>
      </w:pPr>
      <w:r w:rsidRPr="008D353F">
        <w:rPr>
          <w:rFonts w:cs="Arial"/>
        </w:rPr>
        <w:t>speed up the process.</w:t>
      </w:r>
    </w:p>
    <w:p w14:paraId="142FDA33" w14:textId="77777777" w:rsidR="008D353F" w:rsidRPr="008D353F" w:rsidRDefault="008D353F" w:rsidP="008D353F">
      <w:pPr>
        <w:autoSpaceDE w:val="0"/>
        <w:autoSpaceDN w:val="0"/>
        <w:adjustRightInd w:val="0"/>
        <w:spacing w:line="240" w:lineRule="auto"/>
        <w:rPr>
          <w:rFonts w:cs="Arial"/>
        </w:rPr>
      </w:pPr>
    </w:p>
    <w:p w14:paraId="0AD282D0" w14:textId="77777777" w:rsidR="008D353F" w:rsidRPr="008D353F" w:rsidRDefault="008D353F" w:rsidP="008D353F">
      <w:pPr>
        <w:autoSpaceDE w:val="0"/>
        <w:autoSpaceDN w:val="0"/>
        <w:adjustRightInd w:val="0"/>
        <w:spacing w:line="240" w:lineRule="auto"/>
        <w:rPr>
          <w:rFonts w:cs="Arial"/>
        </w:rPr>
      </w:pPr>
      <w:r w:rsidRPr="008D353F">
        <w:rPr>
          <w:rFonts w:cs="Arial"/>
        </w:rPr>
        <w:t>3. If it is considered necessary for the IQMP to have a face-to-face appointment with you,</w:t>
      </w:r>
    </w:p>
    <w:p w14:paraId="48F12673" w14:textId="77777777" w:rsidR="008D353F" w:rsidRPr="008D353F" w:rsidRDefault="008D353F" w:rsidP="008D353F">
      <w:pPr>
        <w:autoSpaceDE w:val="0"/>
        <w:autoSpaceDN w:val="0"/>
        <w:adjustRightInd w:val="0"/>
        <w:spacing w:line="240" w:lineRule="auto"/>
        <w:rPr>
          <w:rFonts w:cs="Arial"/>
        </w:rPr>
      </w:pPr>
      <w:r w:rsidRPr="008D353F">
        <w:rPr>
          <w:rFonts w:cs="Arial"/>
        </w:rPr>
        <w:t>an appointment date, time and location will be sent to your home address. If you turn</w:t>
      </w:r>
    </w:p>
    <w:p w14:paraId="665CEF27" w14:textId="77777777" w:rsidR="008D353F" w:rsidRPr="008D353F" w:rsidRDefault="008D353F" w:rsidP="008D353F">
      <w:pPr>
        <w:autoSpaceDE w:val="0"/>
        <w:autoSpaceDN w:val="0"/>
        <w:adjustRightInd w:val="0"/>
        <w:spacing w:line="240" w:lineRule="auto"/>
        <w:rPr>
          <w:rFonts w:cs="Arial"/>
        </w:rPr>
      </w:pPr>
      <w:r w:rsidRPr="008D353F">
        <w:rPr>
          <w:rFonts w:cs="Arial"/>
        </w:rPr>
        <w:t>down or fail to attend an appointment on two occasions the Occupational Health</w:t>
      </w:r>
    </w:p>
    <w:p w14:paraId="164FA228" w14:textId="77777777" w:rsidR="008D353F" w:rsidRPr="008D353F" w:rsidRDefault="008D353F" w:rsidP="008D353F">
      <w:pPr>
        <w:autoSpaceDE w:val="0"/>
        <w:autoSpaceDN w:val="0"/>
        <w:adjustRightInd w:val="0"/>
        <w:spacing w:line="240" w:lineRule="auto"/>
        <w:rPr>
          <w:rFonts w:cs="Arial"/>
        </w:rPr>
      </w:pPr>
      <w:r w:rsidRPr="008D353F">
        <w:rPr>
          <w:rFonts w:cs="Arial"/>
        </w:rPr>
        <w:t>Physician will provide an assessment based on the information available to them.</w:t>
      </w:r>
    </w:p>
    <w:p w14:paraId="080C9D18" w14:textId="77777777" w:rsidR="008D353F" w:rsidRPr="008D353F" w:rsidRDefault="008D353F" w:rsidP="008D353F">
      <w:pPr>
        <w:autoSpaceDE w:val="0"/>
        <w:autoSpaceDN w:val="0"/>
        <w:adjustRightInd w:val="0"/>
        <w:spacing w:line="240" w:lineRule="auto"/>
        <w:rPr>
          <w:rFonts w:cs="Arial"/>
          <w:i/>
          <w:iCs/>
        </w:rPr>
      </w:pPr>
    </w:p>
    <w:p w14:paraId="66F35CE9" w14:textId="77777777" w:rsidR="008D353F" w:rsidRPr="008D353F" w:rsidRDefault="008D353F" w:rsidP="008D353F">
      <w:pPr>
        <w:autoSpaceDE w:val="0"/>
        <w:autoSpaceDN w:val="0"/>
        <w:adjustRightInd w:val="0"/>
        <w:spacing w:line="240" w:lineRule="auto"/>
        <w:rPr>
          <w:rFonts w:cs="Arial"/>
        </w:rPr>
      </w:pPr>
      <w:r w:rsidRPr="008D353F">
        <w:rPr>
          <w:rFonts w:cs="Arial"/>
          <w:i/>
          <w:iCs/>
        </w:rPr>
        <w:t xml:space="preserve">4. </w:t>
      </w:r>
      <w:r w:rsidRPr="008D353F">
        <w:rPr>
          <w:rFonts w:cs="Arial"/>
        </w:rPr>
        <w:t>Once the Occupational Health Service have obtained all the relevant medical</w:t>
      </w:r>
    </w:p>
    <w:p w14:paraId="21404384" w14:textId="77777777" w:rsidR="008D353F" w:rsidRPr="008D353F" w:rsidRDefault="008D353F" w:rsidP="008D353F">
      <w:pPr>
        <w:autoSpaceDE w:val="0"/>
        <w:autoSpaceDN w:val="0"/>
        <w:adjustRightInd w:val="0"/>
        <w:spacing w:line="240" w:lineRule="auto"/>
        <w:rPr>
          <w:rFonts w:cs="Arial"/>
        </w:rPr>
      </w:pPr>
      <w:r w:rsidRPr="008D353F">
        <w:rPr>
          <w:rFonts w:cs="Arial"/>
        </w:rPr>
        <w:t>information the IQMP will compile a report about whether you are suffering from ill</w:t>
      </w:r>
    </w:p>
    <w:p w14:paraId="396AF5DF" w14:textId="77777777" w:rsidR="008D353F" w:rsidRPr="008D353F" w:rsidRDefault="008D353F" w:rsidP="008D353F">
      <w:pPr>
        <w:autoSpaceDE w:val="0"/>
        <w:autoSpaceDN w:val="0"/>
        <w:adjustRightInd w:val="0"/>
        <w:spacing w:line="240" w:lineRule="auto"/>
        <w:rPr>
          <w:rFonts w:cs="Arial"/>
        </w:rPr>
      </w:pPr>
      <w:r w:rsidRPr="008D353F">
        <w:rPr>
          <w:rFonts w:cs="Arial"/>
        </w:rPr>
        <w:t>health to the extent set out below, in accordance with the provisions of the relevant</w:t>
      </w:r>
    </w:p>
    <w:p w14:paraId="57673A76" w14:textId="77777777" w:rsidR="008D353F" w:rsidRPr="008D353F" w:rsidRDefault="008D353F" w:rsidP="008D353F">
      <w:pPr>
        <w:autoSpaceDE w:val="0"/>
        <w:autoSpaceDN w:val="0"/>
        <w:adjustRightInd w:val="0"/>
        <w:spacing w:line="240" w:lineRule="auto"/>
        <w:rPr>
          <w:rFonts w:cs="Arial"/>
        </w:rPr>
      </w:pPr>
      <w:r w:rsidRPr="008D353F">
        <w:rPr>
          <w:rFonts w:cs="Arial"/>
        </w:rPr>
        <w:t>Firefighter pension Scheme.</w:t>
      </w:r>
    </w:p>
    <w:p w14:paraId="2E3AA187" w14:textId="77777777" w:rsidR="008D353F" w:rsidRPr="008D353F" w:rsidRDefault="008D353F" w:rsidP="008D353F">
      <w:pPr>
        <w:autoSpaceDE w:val="0"/>
        <w:autoSpaceDN w:val="0"/>
        <w:adjustRightInd w:val="0"/>
        <w:spacing w:line="240" w:lineRule="auto"/>
        <w:rPr>
          <w:rFonts w:cs="Arial"/>
        </w:rPr>
      </w:pPr>
    </w:p>
    <w:p w14:paraId="1A5377A9" w14:textId="77777777" w:rsidR="008D353F" w:rsidRPr="008D353F" w:rsidRDefault="008D353F" w:rsidP="008D353F">
      <w:pPr>
        <w:autoSpaceDE w:val="0"/>
        <w:autoSpaceDN w:val="0"/>
        <w:adjustRightInd w:val="0"/>
        <w:spacing w:line="240" w:lineRule="auto"/>
        <w:rPr>
          <w:rFonts w:cs="Arial"/>
        </w:rPr>
      </w:pPr>
      <w:r w:rsidRPr="008D353F">
        <w:rPr>
          <w:rFonts w:cs="Arial"/>
        </w:rPr>
        <w:t>5. The report will then be considered by the Scheme Manager, and a decision made</w:t>
      </w:r>
    </w:p>
    <w:p w14:paraId="0F224A0A" w14:textId="77777777" w:rsidR="008D353F" w:rsidRPr="008D353F" w:rsidRDefault="008D353F" w:rsidP="008D353F">
      <w:pPr>
        <w:autoSpaceDE w:val="0"/>
        <w:autoSpaceDN w:val="0"/>
        <w:adjustRightInd w:val="0"/>
        <w:spacing w:line="240" w:lineRule="auto"/>
        <w:rPr>
          <w:rFonts w:cs="Arial"/>
        </w:rPr>
      </w:pPr>
      <w:r w:rsidRPr="008D353F">
        <w:rPr>
          <w:rFonts w:cs="Arial"/>
        </w:rPr>
        <w:t>whether to release your deferred pension benefit or not.</w:t>
      </w:r>
    </w:p>
    <w:p w14:paraId="317F2B97" w14:textId="77777777" w:rsidR="008D353F" w:rsidRPr="008D353F" w:rsidRDefault="008D353F" w:rsidP="008D353F">
      <w:pPr>
        <w:rPr>
          <w:rFonts w:cs="Arial"/>
        </w:rPr>
      </w:pPr>
    </w:p>
    <w:p w14:paraId="76B7FE0B" w14:textId="77777777" w:rsidR="008D353F" w:rsidRDefault="008D353F" w:rsidP="008D353F">
      <w:pPr>
        <w:rPr>
          <w:rFonts w:cs="Arial"/>
        </w:rPr>
      </w:pPr>
      <w:r w:rsidRPr="008D353F">
        <w:rPr>
          <w:rFonts w:cs="Arial"/>
        </w:rPr>
        <w:t>6. You will be informed of the decision in writing.</w:t>
      </w:r>
    </w:p>
    <w:p w14:paraId="5783B367" w14:textId="77777777" w:rsidR="009C4A7F" w:rsidRPr="008D353F" w:rsidRDefault="009C4A7F" w:rsidP="008D353F">
      <w:pPr>
        <w:rPr>
          <w:rFonts w:ascii="Arial Black" w:hAnsi="Arial Black" w:cs="Arial"/>
          <w:color w:val="0082AA"/>
          <w:sz w:val="28"/>
          <w:szCs w:val="28"/>
        </w:rPr>
      </w:pPr>
    </w:p>
    <w:p w14:paraId="2EBBB7FD" w14:textId="77777777" w:rsidR="009C4A7F" w:rsidRDefault="009C4A7F" w:rsidP="008D353F">
      <w:pPr>
        <w:rPr>
          <w:rFonts w:ascii="Arial Black" w:hAnsi="Arial Black" w:cs="Arial"/>
          <w:color w:val="C0504D" w:themeColor="accent2"/>
          <w:sz w:val="28"/>
          <w:szCs w:val="28"/>
        </w:rPr>
      </w:pPr>
    </w:p>
    <w:p w14:paraId="53441D5D" w14:textId="77777777" w:rsidR="009C4A7F" w:rsidRDefault="009C4A7F" w:rsidP="008D353F">
      <w:pPr>
        <w:rPr>
          <w:rFonts w:ascii="Arial Black" w:hAnsi="Arial Black" w:cs="Arial"/>
          <w:color w:val="C0504D" w:themeColor="accent2"/>
          <w:sz w:val="28"/>
          <w:szCs w:val="28"/>
        </w:rPr>
      </w:pPr>
    </w:p>
    <w:p w14:paraId="3D9BF323" w14:textId="77777777" w:rsidR="009C4A7F" w:rsidRDefault="009C4A7F" w:rsidP="008D353F">
      <w:pPr>
        <w:rPr>
          <w:rFonts w:ascii="Arial Black" w:hAnsi="Arial Black" w:cs="Arial"/>
          <w:color w:val="C0504D" w:themeColor="accent2"/>
          <w:sz w:val="28"/>
          <w:szCs w:val="28"/>
        </w:rPr>
      </w:pPr>
    </w:p>
    <w:p w14:paraId="70488ECE" w14:textId="77777777" w:rsidR="009C4A7F" w:rsidRDefault="009C4A7F" w:rsidP="008D353F">
      <w:pPr>
        <w:rPr>
          <w:rFonts w:ascii="Arial Black" w:hAnsi="Arial Black" w:cs="Arial"/>
          <w:color w:val="C0504D" w:themeColor="accent2"/>
          <w:sz w:val="28"/>
          <w:szCs w:val="28"/>
        </w:rPr>
      </w:pPr>
    </w:p>
    <w:p w14:paraId="27D79E8A" w14:textId="77777777" w:rsidR="009C4A7F" w:rsidRDefault="009C4A7F" w:rsidP="008D353F">
      <w:pPr>
        <w:rPr>
          <w:rFonts w:ascii="Arial Black" w:hAnsi="Arial Black" w:cs="Arial"/>
          <w:color w:val="C0504D" w:themeColor="accent2"/>
          <w:sz w:val="28"/>
          <w:szCs w:val="28"/>
        </w:rPr>
      </w:pPr>
    </w:p>
    <w:p w14:paraId="46254BA0" w14:textId="77777777" w:rsidR="009C4A7F" w:rsidRDefault="009C4A7F" w:rsidP="008D353F">
      <w:pPr>
        <w:rPr>
          <w:rFonts w:ascii="Arial Black" w:hAnsi="Arial Black" w:cs="Arial"/>
          <w:color w:val="C0504D" w:themeColor="accent2"/>
          <w:sz w:val="28"/>
          <w:szCs w:val="28"/>
        </w:rPr>
      </w:pPr>
    </w:p>
    <w:p w14:paraId="011AED6E" w14:textId="77777777" w:rsidR="009C4A7F" w:rsidRDefault="009C4A7F" w:rsidP="008D353F">
      <w:pPr>
        <w:rPr>
          <w:rFonts w:ascii="Arial Black" w:hAnsi="Arial Black" w:cs="Arial"/>
          <w:color w:val="C0504D" w:themeColor="accent2"/>
          <w:sz w:val="28"/>
          <w:szCs w:val="28"/>
        </w:rPr>
      </w:pPr>
    </w:p>
    <w:p w14:paraId="5C221E9C" w14:textId="77777777" w:rsidR="009C4A7F" w:rsidRDefault="009C4A7F" w:rsidP="008D353F">
      <w:pPr>
        <w:rPr>
          <w:rFonts w:ascii="Arial Black" w:hAnsi="Arial Black" w:cs="Arial"/>
          <w:color w:val="C0504D" w:themeColor="accent2"/>
          <w:sz w:val="28"/>
          <w:szCs w:val="28"/>
        </w:rPr>
      </w:pPr>
    </w:p>
    <w:p w14:paraId="7495DA07" w14:textId="01134A9D" w:rsidR="008D353F" w:rsidRPr="008D353F" w:rsidRDefault="008D353F" w:rsidP="008D353F">
      <w:pPr>
        <w:rPr>
          <w:rFonts w:ascii="Arial Black" w:hAnsi="Arial Black" w:cs="Arial"/>
          <w:color w:val="C0504D" w:themeColor="accent2"/>
          <w:sz w:val="28"/>
          <w:szCs w:val="28"/>
        </w:rPr>
      </w:pPr>
      <w:r w:rsidRPr="008D353F">
        <w:rPr>
          <w:rFonts w:ascii="Arial Black" w:hAnsi="Arial Black" w:cs="Arial"/>
          <w:color w:val="C0504D" w:themeColor="accent2"/>
          <w:sz w:val="28"/>
          <w:szCs w:val="28"/>
        </w:rPr>
        <w:lastRenderedPageBreak/>
        <w:t>Application form Early Release of Deferred Pension Benefits</w:t>
      </w:r>
    </w:p>
    <w:p w14:paraId="33DA3AC6" w14:textId="77777777" w:rsidR="008D353F" w:rsidRPr="008D353F" w:rsidRDefault="008D353F" w:rsidP="008D353F">
      <w:pPr>
        <w:rPr>
          <w:rFonts w:ascii="Arial Black" w:hAnsi="Arial Black" w:cs="Arial"/>
          <w:color w:val="0082AA"/>
          <w:sz w:val="20"/>
          <w:szCs w:val="20"/>
        </w:rPr>
      </w:pPr>
    </w:p>
    <w:p w14:paraId="560D9E10" w14:textId="77777777" w:rsidR="008D353F" w:rsidRPr="008D353F" w:rsidRDefault="008D353F" w:rsidP="008D353F">
      <w:pPr>
        <w:rPr>
          <w:rFonts w:ascii="Arial Black" w:hAnsi="Arial Black" w:cs="Arial"/>
          <w:sz w:val="20"/>
          <w:szCs w:val="20"/>
        </w:rPr>
      </w:pPr>
      <w:r w:rsidRPr="008D353F">
        <w:rPr>
          <w:rFonts w:ascii="Arial Black" w:hAnsi="Arial Black" w:cs="Arial"/>
          <w:sz w:val="20"/>
          <w:szCs w:val="20"/>
        </w:rPr>
        <w:t>Please note that if you have more than one deferred pension you will need to complete a separate application form for each. However, you only need to submit one medical consent form and one set of any supporting medical information / documents.</w:t>
      </w:r>
    </w:p>
    <w:p w14:paraId="6375A75F" w14:textId="77777777" w:rsidR="008D353F" w:rsidRPr="008D353F" w:rsidRDefault="008D353F" w:rsidP="008D353F">
      <w:pPr>
        <w:rPr>
          <w:rFonts w:ascii="Arial Black" w:hAnsi="Arial Black" w:cs="Arial"/>
          <w:color w:val="0082AA"/>
          <w:sz w:val="28"/>
          <w:szCs w:val="28"/>
        </w:rPr>
      </w:pPr>
    </w:p>
    <w:tbl>
      <w:tblPr>
        <w:tblStyle w:val="TableGrid"/>
        <w:tblW w:w="0" w:type="auto"/>
        <w:tblLook w:val="04A0" w:firstRow="1" w:lastRow="0" w:firstColumn="1" w:lastColumn="0" w:noHBand="0" w:noVBand="1"/>
      </w:tblPr>
      <w:tblGrid>
        <w:gridCol w:w="3308"/>
        <w:gridCol w:w="6830"/>
      </w:tblGrid>
      <w:tr w:rsidR="008D353F" w:rsidRPr="008D353F" w14:paraId="0B6C6B7C" w14:textId="77777777" w:rsidTr="009C4A7F">
        <w:tc>
          <w:tcPr>
            <w:tcW w:w="10138" w:type="dxa"/>
            <w:gridSpan w:val="2"/>
            <w:shd w:val="clear" w:color="auto" w:fill="C00000"/>
          </w:tcPr>
          <w:p w14:paraId="33A2E65E" w14:textId="77777777" w:rsidR="008D353F" w:rsidRPr="008D353F" w:rsidRDefault="008D353F" w:rsidP="008D353F">
            <w:pPr>
              <w:rPr>
                <w:rFonts w:cs="Arial"/>
                <w:b/>
                <w:sz w:val="28"/>
                <w:szCs w:val="28"/>
              </w:rPr>
            </w:pPr>
            <w:r w:rsidRPr="008D353F">
              <w:rPr>
                <w:rFonts w:cs="Arial"/>
                <w:b/>
                <w:sz w:val="28"/>
                <w:szCs w:val="28"/>
              </w:rPr>
              <w:t>Your Details</w:t>
            </w:r>
          </w:p>
        </w:tc>
      </w:tr>
      <w:tr w:rsidR="008D353F" w:rsidRPr="008D353F" w14:paraId="569EF775" w14:textId="77777777" w:rsidTr="009C4A7F">
        <w:tc>
          <w:tcPr>
            <w:tcW w:w="3308" w:type="dxa"/>
            <w:shd w:val="clear" w:color="auto" w:fill="C00000"/>
            <w:vAlign w:val="center"/>
          </w:tcPr>
          <w:p w14:paraId="59642486" w14:textId="77777777" w:rsidR="008D353F" w:rsidRPr="008D353F" w:rsidRDefault="008D353F" w:rsidP="008D353F">
            <w:pPr>
              <w:spacing w:line="276" w:lineRule="auto"/>
              <w:rPr>
                <w:rFonts w:cs="Arial"/>
                <w:sz w:val="22"/>
                <w:szCs w:val="22"/>
              </w:rPr>
            </w:pPr>
            <w:r w:rsidRPr="008D353F">
              <w:rPr>
                <w:rFonts w:cs="Arial"/>
                <w:sz w:val="22"/>
                <w:szCs w:val="22"/>
              </w:rPr>
              <w:t>Title</w:t>
            </w:r>
          </w:p>
        </w:tc>
        <w:tc>
          <w:tcPr>
            <w:tcW w:w="6830" w:type="dxa"/>
            <w:vAlign w:val="center"/>
          </w:tcPr>
          <w:p w14:paraId="71DA168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2D7AE9B2" w14:textId="77777777" w:rsidTr="009C4A7F">
        <w:tc>
          <w:tcPr>
            <w:tcW w:w="3308" w:type="dxa"/>
            <w:shd w:val="clear" w:color="auto" w:fill="C00000"/>
            <w:vAlign w:val="center"/>
          </w:tcPr>
          <w:p w14:paraId="2B88292F" w14:textId="77777777" w:rsidR="008D353F" w:rsidRPr="008D353F" w:rsidRDefault="008D353F" w:rsidP="008D353F">
            <w:pPr>
              <w:spacing w:line="276" w:lineRule="auto"/>
              <w:rPr>
                <w:rFonts w:cs="Arial"/>
                <w:sz w:val="22"/>
                <w:szCs w:val="22"/>
              </w:rPr>
            </w:pPr>
            <w:r w:rsidRPr="008D353F">
              <w:rPr>
                <w:rFonts w:cs="Arial"/>
                <w:sz w:val="22"/>
                <w:szCs w:val="22"/>
              </w:rPr>
              <w:t>Surname</w:t>
            </w:r>
          </w:p>
        </w:tc>
        <w:tc>
          <w:tcPr>
            <w:tcW w:w="6830" w:type="dxa"/>
            <w:vAlign w:val="center"/>
          </w:tcPr>
          <w:p w14:paraId="21A0B63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18D90AB2" w14:textId="77777777" w:rsidTr="009C4A7F">
        <w:tc>
          <w:tcPr>
            <w:tcW w:w="3308" w:type="dxa"/>
            <w:shd w:val="clear" w:color="auto" w:fill="C00000"/>
            <w:vAlign w:val="center"/>
          </w:tcPr>
          <w:p w14:paraId="5F640E5B" w14:textId="77777777" w:rsidR="008D353F" w:rsidRPr="008D353F" w:rsidRDefault="008D353F" w:rsidP="008D353F">
            <w:pPr>
              <w:spacing w:line="276" w:lineRule="auto"/>
              <w:rPr>
                <w:rFonts w:cs="Arial"/>
                <w:sz w:val="22"/>
                <w:szCs w:val="22"/>
              </w:rPr>
            </w:pPr>
            <w:r w:rsidRPr="008D353F">
              <w:rPr>
                <w:rFonts w:cs="Arial"/>
                <w:sz w:val="22"/>
                <w:szCs w:val="22"/>
              </w:rPr>
              <w:t>Forename(s)</w:t>
            </w:r>
          </w:p>
        </w:tc>
        <w:tc>
          <w:tcPr>
            <w:tcW w:w="6830" w:type="dxa"/>
            <w:vAlign w:val="center"/>
          </w:tcPr>
          <w:p w14:paraId="1C8797D8"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0C554CD4" w14:textId="77777777" w:rsidTr="009C4A7F">
        <w:tc>
          <w:tcPr>
            <w:tcW w:w="3308" w:type="dxa"/>
            <w:shd w:val="clear" w:color="auto" w:fill="C00000"/>
            <w:vAlign w:val="center"/>
          </w:tcPr>
          <w:p w14:paraId="597BFE3E" w14:textId="77777777" w:rsidR="008D353F" w:rsidRPr="008D353F" w:rsidRDefault="008D353F" w:rsidP="008D353F">
            <w:pPr>
              <w:spacing w:line="276" w:lineRule="auto"/>
              <w:rPr>
                <w:rFonts w:cs="Arial"/>
                <w:sz w:val="22"/>
                <w:szCs w:val="22"/>
              </w:rPr>
            </w:pPr>
            <w:r w:rsidRPr="008D353F">
              <w:rPr>
                <w:rFonts w:cs="Arial"/>
                <w:sz w:val="22"/>
                <w:szCs w:val="22"/>
              </w:rPr>
              <w:t>Date of Birth</w:t>
            </w:r>
          </w:p>
        </w:tc>
        <w:tc>
          <w:tcPr>
            <w:tcW w:w="6830" w:type="dxa"/>
            <w:vAlign w:val="center"/>
          </w:tcPr>
          <w:p w14:paraId="04D5777B"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2A6EC933" w14:textId="77777777" w:rsidTr="009C4A7F">
        <w:tc>
          <w:tcPr>
            <w:tcW w:w="3308" w:type="dxa"/>
            <w:shd w:val="clear" w:color="auto" w:fill="C00000"/>
            <w:vAlign w:val="center"/>
          </w:tcPr>
          <w:p w14:paraId="3F711BC3" w14:textId="77777777" w:rsidR="008D353F" w:rsidRPr="008D353F" w:rsidRDefault="008D353F" w:rsidP="008D353F">
            <w:pPr>
              <w:spacing w:line="276" w:lineRule="auto"/>
              <w:rPr>
                <w:rFonts w:cs="Arial"/>
                <w:sz w:val="22"/>
                <w:szCs w:val="22"/>
              </w:rPr>
            </w:pPr>
            <w:r w:rsidRPr="008D353F">
              <w:rPr>
                <w:rFonts w:cs="Arial"/>
                <w:sz w:val="22"/>
                <w:szCs w:val="22"/>
              </w:rPr>
              <w:t>Employee Number (if known)</w:t>
            </w:r>
          </w:p>
        </w:tc>
        <w:tc>
          <w:tcPr>
            <w:tcW w:w="6830" w:type="dxa"/>
            <w:vAlign w:val="center"/>
          </w:tcPr>
          <w:p w14:paraId="7142CAE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5B08A382" w14:textId="77777777" w:rsidTr="009C4A7F">
        <w:tc>
          <w:tcPr>
            <w:tcW w:w="3308" w:type="dxa"/>
            <w:shd w:val="clear" w:color="auto" w:fill="C00000"/>
            <w:vAlign w:val="center"/>
          </w:tcPr>
          <w:p w14:paraId="772975E0" w14:textId="77777777" w:rsidR="008D353F" w:rsidRPr="008D353F" w:rsidRDefault="008D353F" w:rsidP="008D353F">
            <w:pPr>
              <w:spacing w:line="276" w:lineRule="auto"/>
              <w:rPr>
                <w:rFonts w:cs="Arial"/>
                <w:sz w:val="22"/>
                <w:szCs w:val="22"/>
              </w:rPr>
            </w:pPr>
            <w:r w:rsidRPr="008D353F">
              <w:rPr>
                <w:rFonts w:cs="Arial"/>
                <w:sz w:val="22"/>
                <w:szCs w:val="22"/>
              </w:rPr>
              <w:t>National Insurance Number</w:t>
            </w:r>
          </w:p>
        </w:tc>
        <w:tc>
          <w:tcPr>
            <w:tcW w:w="6830" w:type="dxa"/>
            <w:vAlign w:val="center"/>
          </w:tcPr>
          <w:p w14:paraId="0C9C161A"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3420AF3C" w14:textId="77777777" w:rsidTr="009C4A7F">
        <w:tc>
          <w:tcPr>
            <w:tcW w:w="3308" w:type="dxa"/>
            <w:shd w:val="clear" w:color="auto" w:fill="C00000"/>
            <w:vAlign w:val="center"/>
          </w:tcPr>
          <w:p w14:paraId="757597AD" w14:textId="77777777" w:rsidR="008D353F" w:rsidRPr="008D353F" w:rsidRDefault="008D353F" w:rsidP="008D353F">
            <w:pPr>
              <w:spacing w:line="276" w:lineRule="auto"/>
              <w:rPr>
                <w:rFonts w:cs="Arial"/>
                <w:sz w:val="22"/>
                <w:szCs w:val="22"/>
              </w:rPr>
            </w:pPr>
            <w:r w:rsidRPr="008D353F">
              <w:rPr>
                <w:rFonts w:cs="Arial"/>
                <w:sz w:val="22"/>
                <w:szCs w:val="22"/>
              </w:rPr>
              <w:t>Home address (including post code)</w:t>
            </w:r>
          </w:p>
        </w:tc>
        <w:tc>
          <w:tcPr>
            <w:tcW w:w="6830" w:type="dxa"/>
            <w:vAlign w:val="center"/>
          </w:tcPr>
          <w:p w14:paraId="3B48C5CD" w14:textId="77777777" w:rsidR="008D353F" w:rsidRPr="008D353F" w:rsidRDefault="008D353F" w:rsidP="008D353F">
            <w:pPr>
              <w:spacing w:line="276" w:lineRule="auto"/>
              <w:rPr>
                <w:rFonts w:ascii="Arial Black" w:hAnsi="Arial Black" w:cs="Arial"/>
                <w:color w:val="0082AA"/>
                <w:sz w:val="28"/>
                <w:szCs w:val="28"/>
              </w:rPr>
            </w:pPr>
          </w:p>
          <w:p w14:paraId="71D93059"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0321B538" w14:textId="77777777" w:rsidTr="009C4A7F">
        <w:tc>
          <w:tcPr>
            <w:tcW w:w="3308" w:type="dxa"/>
            <w:shd w:val="clear" w:color="auto" w:fill="C00000"/>
            <w:vAlign w:val="center"/>
          </w:tcPr>
          <w:p w14:paraId="64EF4FA9" w14:textId="77777777" w:rsidR="008D353F" w:rsidRPr="008D353F" w:rsidRDefault="008D353F" w:rsidP="008D353F">
            <w:pPr>
              <w:spacing w:line="276" w:lineRule="auto"/>
              <w:rPr>
                <w:rFonts w:cs="Arial"/>
                <w:sz w:val="22"/>
                <w:szCs w:val="22"/>
              </w:rPr>
            </w:pPr>
            <w:r w:rsidRPr="008D353F">
              <w:rPr>
                <w:rFonts w:cs="Arial"/>
                <w:sz w:val="22"/>
                <w:szCs w:val="22"/>
              </w:rPr>
              <w:t>Daytime telephone number</w:t>
            </w:r>
          </w:p>
        </w:tc>
        <w:tc>
          <w:tcPr>
            <w:tcW w:w="6830" w:type="dxa"/>
            <w:vAlign w:val="center"/>
          </w:tcPr>
          <w:p w14:paraId="4BCFEF72"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2F4D6298" w14:textId="77777777" w:rsidTr="009C4A7F">
        <w:tc>
          <w:tcPr>
            <w:tcW w:w="3308" w:type="dxa"/>
            <w:shd w:val="clear" w:color="auto" w:fill="C00000"/>
            <w:vAlign w:val="center"/>
          </w:tcPr>
          <w:p w14:paraId="3F31DFCA" w14:textId="77777777" w:rsidR="008D353F" w:rsidRPr="008D353F" w:rsidRDefault="008D353F" w:rsidP="008D353F">
            <w:pPr>
              <w:spacing w:line="276" w:lineRule="auto"/>
              <w:rPr>
                <w:rFonts w:cs="Arial"/>
                <w:sz w:val="22"/>
                <w:szCs w:val="22"/>
              </w:rPr>
            </w:pPr>
            <w:r w:rsidRPr="008D353F">
              <w:rPr>
                <w:rFonts w:cs="Arial"/>
                <w:sz w:val="22"/>
                <w:szCs w:val="22"/>
              </w:rPr>
              <w:t>Mobile</w:t>
            </w:r>
          </w:p>
        </w:tc>
        <w:tc>
          <w:tcPr>
            <w:tcW w:w="6830" w:type="dxa"/>
            <w:vAlign w:val="center"/>
          </w:tcPr>
          <w:p w14:paraId="776315EF"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5A68CDDB" w14:textId="77777777" w:rsidTr="009C4A7F">
        <w:tc>
          <w:tcPr>
            <w:tcW w:w="3308" w:type="dxa"/>
            <w:shd w:val="clear" w:color="auto" w:fill="C00000"/>
            <w:vAlign w:val="center"/>
          </w:tcPr>
          <w:p w14:paraId="46CC22EE" w14:textId="77777777" w:rsidR="008D353F" w:rsidRPr="008D353F" w:rsidRDefault="008D353F" w:rsidP="008D353F">
            <w:pPr>
              <w:spacing w:line="276" w:lineRule="auto"/>
              <w:rPr>
                <w:rFonts w:cs="Arial"/>
                <w:sz w:val="22"/>
                <w:szCs w:val="22"/>
              </w:rPr>
            </w:pPr>
            <w:r w:rsidRPr="008D353F">
              <w:rPr>
                <w:rFonts w:cs="Arial"/>
                <w:sz w:val="22"/>
                <w:szCs w:val="22"/>
              </w:rPr>
              <w:t>Email address</w:t>
            </w:r>
          </w:p>
        </w:tc>
        <w:tc>
          <w:tcPr>
            <w:tcW w:w="6830" w:type="dxa"/>
            <w:vAlign w:val="center"/>
          </w:tcPr>
          <w:p w14:paraId="2064E9C4" w14:textId="77777777" w:rsidR="008D353F" w:rsidRPr="008D353F" w:rsidRDefault="008D353F" w:rsidP="008D353F">
            <w:pPr>
              <w:spacing w:line="276" w:lineRule="auto"/>
              <w:rPr>
                <w:rFonts w:ascii="Arial Black" w:hAnsi="Arial Black" w:cs="Arial"/>
                <w:color w:val="0082AA"/>
                <w:sz w:val="28"/>
                <w:szCs w:val="28"/>
              </w:rPr>
            </w:pPr>
          </w:p>
        </w:tc>
      </w:tr>
    </w:tbl>
    <w:p w14:paraId="01AE399B" w14:textId="77777777" w:rsidR="008D353F" w:rsidRPr="008D353F" w:rsidRDefault="008D353F" w:rsidP="008D353F">
      <w:pPr>
        <w:rPr>
          <w:rFonts w:ascii="Arial Black" w:hAnsi="Arial Black" w:cs="Arial"/>
          <w:color w:val="0082AA"/>
          <w:sz w:val="28"/>
          <w:szCs w:val="28"/>
        </w:rPr>
      </w:pPr>
    </w:p>
    <w:tbl>
      <w:tblPr>
        <w:tblStyle w:val="TableGrid"/>
        <w:tblW w:w="0" w:type="auto"/>
        <w:tblLook w:val="04A0" w:firstRow="1" w:lastRow="0" w:firstColumn="1" w:lastColumn="0" w:noHBand="0" w:noVBand="1"/>
      </w:tblPr>
      <w:tblGrid>
        <w:gridCol w:w="3238"/>
        <w:gridCol w:w="73"/>
        <w:gridCol w:w="6594"/>
        <w:gridCol w:w="289"/>
      </w:tblGrid>
      <w:tr w:rsidR="008D353F" w:rsidRPr="008D353F" w14:paraId="465F7E05" w14:textId="77777777" w:rsidTr="009C4A7F">
        <w:tc>
          <w:tcPr>
            <w:tcW w:w="10194" w:type="dxa"/>
            <w:gridSpan w:val="4"/>
            <w:shd w:val="clear" w:color="auto" w:fill="C00000"/>
          </w:tcPr>
          <w:p w14:paraId="13E4AA21" w14:textId="0F8A15E2" w:rsidR="008D353F" w:rsidRPr="008D353F" w:rsidRDefault="008D353F" w:rsidP="008D353F">
            <w:pPr>
              <w:rPr>
                <w:rFonts w:cs="Arial"/>
                <w:b/>
                <w:color w:val="0082AA"/>
                <w:sz w:val="28"/>
                <w:szCs w:val="28"/>
              </w:rPr>
            </w:pPr>
            <w:r w:rsidRPr="008D353F">
              <w:rPr>
                <w:rFonts w:cs="Arial"/>
                <w:b/>
                <w:sz w:val="28"/>
                <w:szCs w:val="28"/>
              </w:rPr>
              <w:t xml:space="preserve">Details of your former employment with Cumbria </w:t>
            </w:r>
            <w:r w:rsidR="009C4A7F">
              <w:rPr>
                <w:rFonts w:cs="Arial"/>
                <w:b/>
                <w:sz w:val="28"/>
                <w:szCs w:val="28"/>
              </w:rPr>
              <w:t>Fire &amp; Rescue Service</w:t>
            </w:r>
          </w:p>
        </w:tc>
      </w:tr>
      <w:tr w:rsidR="008D353F" w:rsidRPr="008D353F" w14:paraId="391F8264" w14:textId="77777777" w:rsidTr="009C4A7F">
        <w:tc>
          <w:tcPr>
            <w:tcW w:w="3311" w:type="dxa"/>
            <w:gridSpan w:val="2"/>
            <w:shd w:val="clear" w:color="auto" w:fill="C00000"/>
            <w:vAlign w:val="center"/>
          </w:tcPr>
          <w:p w14:paraId="587261FA" w14:textId="77777777" w:rsidR="008D353F" w:rsidRPr="008D353F" w:rsidRDefault="008D353F" w:rsidP="008D353F">
            <w:pPr>
              <w:spacing w:line="276" w:lineRule="auto"/>
              <w:rPr>
                <w:rFonts w:cs="Arial"/>
                <w:sz w:val="22"/>
                <w:szCs w:val="22"/>
              </w:rPr>
            </w:pPr>
            <w:r w:rsidRPr="008D353F">
              <w:rPr>
                <w:rFonts w:cs="Arial"/>
                <w:sz w:val="22"/>
                <w:szCs w:val="22"/>
              </w:rPr>
              <w:t>Date employment with Cumbria Fire and Rescue Service Ended</w:t>
            </w:r>
          </w:p>
        </w:tc>
        <w:tc>
          <w:tcPr>
            <w:tcW w:w="6883" w:type="dxa"/>
            <w:gridSpan w:val="2"/>
          </w:tcPr>
          <w:p w14:paraId="37259DB2" w14:textId="77777777" w:rsidR="008D353F" w:rsidRPr="008D353F" w:rsidRDefault="008D353F" w:rsidP="008D353F">
            <w:pPr>
              <w:spacing w:line="360" w:lineRule="auto"/>
              <w:rPr>
                <w:rFonts w:cs="Arial"/>
                <w:sz w:val="28"/>
                <w:szCs w:val="28"/>
              </w:rPr>
            </w:pPr>
          </w:p>
        </w:tc>
      </w:tr>
      <w:tr w:rsidR="008D353F" w:rsidRPr="008D353F" w14:paraId="2E0FFDA3" w14:textId="77777777" w:rsidTr="009C4A7F">
        <w:tc>
          <w:tcPr>
            <w:tcW w:w="3311" w:type="dxa"/>
            <w:gridSpan w:val="2"/>
            <w:shd w:val="clear" w:color="auto" w:fill="C00000"/>
            <w:vAlign w:val="center"/>
          </w:tcPr>
          <w:p w14:paraId="08DA102C" w14:textId="77777777" w:rsidR="008D353F" w:rsidRPr="008D353F" w:rsidRDefault="008D353F" w:rsidP="008D353F">
            <w:pPr>
              <w:spacing w:line="360" w:lineRule="auto"/>
              <w:rPr>
                <w:rFonts w:cs="Arial"/>
                <w:sz w:val="22"/>
                <w:szCs w:val="22"/>
              </w:rPr>
            </w:pPr>
            <w:r w:rsidRPr="008D353F">
              <w:rPr>
                <w:rFonts w:cs="Arial"/>
                <w:sz w:val="22"/>
                <w:szCs w:val="22"/>
              </w:rPr>
              <w:t>Reason employment ended</w:t>
            </w:r>
          </w:p>
        </w:tc>
        <w:tc>
          <w:tcPr>
            <w:tcW w:w="6883" w:type="dxa"/>
            <w:gridSpan w:val="2"/>
          </w:tcPr>
          <w:p w14:paraId="30AB134B" w14:textId="77777777" w:rsidR="008D353F" w:rsidRPr="008D353F" w:rsidRDefault="008D353F" w:rsidP="008D353F">
            <w:pPr>
              <w:spacing w:line="360" w:lineRule="auto"/>
              <w:rPr>
                <w:rFonts w:cs="Arial"/>
                <w:sz w:val="28"/>
                <w:szCs w:val="28"/>
              </w:rPr>
            </w:pPr>
          </w:p>
        </w:tc>
      </w:tr>
      <w:tr w:rsidR="008D353F" w:rsidRPr="008D353F" w14:paraId="50C63777" w14:textId="77777777" w:rsidTr="009C4A7F">
        <w:tc>
          <w:tcPr>
            <w:tcW w:w="3311" w:type="dxa"/>
            <w:gridSpan w:val="2"/>
            <w:shd w:val="clear" w:color="auto" w:fill="C00000"/>
            <w:vAlign w:val="center"/>
          </w:tcPr>
          <w:p w14:paraId="60988C71" w14:textId="77777777" w:rsidR="008D353F" w:rsidRPr="008D353F" w:rsidRDefault="008D353F" w:rsidP="008D353F">
            <w:pPr>
              <w:spacing w:line="360" w:lineRule="auto"/>
              <w:rPr>
                <w:rFonts w:cs="Arial"/>
                <w:sz w:val="22"/>
                <w:szCs w:val="22"/>
              </w:rPr>
            </w:pPr>
            <w:r w:rsidRPr="008D353F">
              <w:rPr>
                <w:rFonts w:cs="Arial"/>
                <w:sz w:val="22"/>
                <w:szCs w:val="22"/>
              </w:rPr>
              <w:t>Former CFRS Service Area</w:t>
            </w:r>
          </w:p>
        </w:tc>
        <w:tc>
          <w:tcPr>
            <w:tcW w:w="6883" w:type="dxa"/>
            <w:gridSpan w:val="2"/>
          </w:tcPr>
          <w:p w14:paraId="5750C5EF" w14:textId="77777777" w:rsidR="008D353F" w:rsidRPr="008D353F" w:rsidRDefault="008D353F" w:rsidP="008D353F">
            <w:pPr>
              <w:spacing w:line="360" w:lineRule="auto"/>
              <w:rPr>
                <w:rFonts w:cs="Arial"/>
                <w:sz w:val="28"/>
                <w:szCs w:val="28"/>
              </w:rPr>
            </w:pPr>
          </w:p>
        </w:tc>
      </w:tr>
      <w:tr w:rsidR="008D353F" w:rsidRPr="008D353F" w14:paraId="3515AA91" w14:textId="77777777" w:rsidTr="009C4A7F">
        <w:tc>
          <w:tcPr>
            <w:tcW w:w="3311" w:type="dxa"/>
            <w:gridSpan w:val="2"/>
            <w:shd w:val="clear" w:color="auto" w:fill="C00000"/>
            <w:vAlign w:val="center"/>
          </w:tcPr>
          <w:p w14:paraId="5F4AC1AC" w14:textId="77777777" w:rsidR="008D353F" w:rsidRPr="008D353F" w:rsidRDefault="008D353F" w:rsidP="008D353F">
            <w:pPr>
              <w:spacing w:line="360" w:lineRule="auto"/>
              <w:rPr>
                <w:rFonts w:cs="Arial"/>
                <w:sz w:val="22"/>
                <w:szCs w:val="22"/>
              </w:rPr>
            </w:pPr>
            <w:r w:rsidRPr="008D353F">
              <w:rPr>
                <w:rFonts w:cs="Arial"/>
                <w:sz w:val="22"/>
                <w:szCs w:val="22"/>
              </w:rPr>
              <w:t>Former Job Title</w:t>
            </w:r>
          </w:p>
        </w:tc>
        <w:tc>
          <w:tcPr>
            <w:tcW w:w="6883" w:type="dxa"/>
            <w:gridSpan w:val="2"/>
          </w:tcPr>
          <w:p w14:paraId="51F4BD79" w14:textId="77777777" w:rsidR="008D353F" w:rsidRPr="008D353F" w:rsidRDefault="008D353F" w:rsidP="008D353F">
            <w:pPr>
              <w:spacing w:line="360" w:lineRule="auto"/>
              <w:rPr>
                <w:rFonts w:cs="Arial"/>
                <w:sz w:val="28"/>
                <w:szCs w:val="28"/>
              </w:rPr>
            </w:pPr>
          </w:p>
        </w:tc>
      </w:tr>
      <w:tr w:rsidR="008D353F" w:rsidRPr="008D353F" w14:paraId="2A70F333" w14:textId="77777777" w:rsidTr="009C4A7F">
        <w:tc>
          <w:tcPr>
            <w:tcW w:w="3311" w:type="dxa"/>
            <w:gridSpan w:val="2"/>
            <w:shd w:val="clear" w:color="auto" w:fill="C00000"/>
            <w:vAlign w:val="center"/>
          </w:tcPr>
          <w:p w14:paraId="1B3D4DD3" w14:textId="77777777" w:rsidR="008D353F" w:rsidRPr="008D353F" w:rsidRDefault="008D353F" w:rsidP="008D353F">
            <w:pPr>
              <w:spacing w:line="360" w:lineRule="auto"/>
              <w:rPr>
                <w:rFonts w:cs="Arial"/>
                <w:sz w:val="22"/>
                <w:szCs w:val="22"/>
              </w:rPr>
            </w:pPr>
            <w:r w:rsidRPr="008D353F">
              <w:rPr>
                <w:rFonts w:cs="Arial"/>
                <w:sz w:val="22"/>
                <w:szCs w:val="22"/>
              </w:rPr>
              <w:t>Former Grade</w:t>
            </w:r>
          </w:p>
        </w:tc>
        <w:tc>
          <w:tcPr>
            <w:tcW w:w="6883" w:type="dxa"/>
            <w:gridSpan w:val="2"/>
          </w:tcPr>
          <w:p w14:paraId="19DF66A1" w14:textId="77777777" w:rsidR="008D353F" w:rsidRPr="008D353F" w:rsidRDefault="008D353F" w:rsidP="008D353F">
            <w:pPr>
              <w:spacing w:line="360" w:lineRule="auto"/>
              <w:rPr>
                <w:rFonts w:cs="Arial"/>
                <w:sz w:val="28"/>
                <w:szCs w:val="28"/>
              </w:rPr>
            </w:pPr>
          </w:p>
        </w:tc>
      </w:tr>
      <w:tr w:rsidR="008D353F" w:rsidRPr="008D353F" w14:paraId="0848A95F" w14:textId="77777777" w:rsidTr="009C4A7F">
        <w:tc>
          <w:tcPr>
            <w:tcW w:w="3311" w:type="dxa"/>
            <w:gridSpan w:val="2"/>
            <w:shd w:val="clear" w:color="auto" w:fill="C00000"/>
            <w:vAlign w:val="center"/>
          </w:tcPr>
          <w:p w14:paraId="4A2EB4A8" w14:textId="77777777" w:rsidR="008D353F" w:rsidRPr="008D353F" w:rsidRDefault="008D353F" w:rsidP="008D353F">
            <w:pPr>
              <w:spacing w:line="276" w:lineRule="auto"/>
              <w:rPr>
                <w:rFonts w:cs="Arial"/>
                <w:sz w:val="22"/>
                <w:szCs w:val="22"/>
              </w:rPr>
            </w:pPr>
            <w:r w:rsidRPr="008D353F">
              <w:rPr>
                <w:rFonts w:cs="Arial"/>
                <w:sz w:val="22"/>
                <w:szCs w:val="22"/>
              </w:rPr>
              <w:t>Can you supply a job description?</w:t>
            </w:r>
          </w:p>
        </w:tc>
        <w:tc>
          <w:tcPr>
            <w:tcW w:w="6883" w:type="dxa"/>
            <w:gridSpan w:val="2"/>
          </w:tcPr>
          <w:p w14:paraId="7CD575A8" w14:textId="77777777" w:rsidR="008D353F" w:rsidRPr="008D353F" w:rsidRDefault="008D353F" w:rsidP="008D353F">
            <w:pPr>
              <w:spacing w:line="240" w:lineRule="auto"/>
              <w:rPr>
                <w:rFonts w:cs="Arial"/>
                <w:sz w:val="22"/>
                <w:szCs w:val="22"/>
              </w:rPr>
            </w:pPr>
            <w:r w:rsidRPr="008D353F">
              <w:rPr>
                <w:rFonts w:cs="Arial"/>
                <w:sz w:val="22"/>
                <w:szCs w:val="22"/>
              </w:rPr>
              <w:t>If yes – please enclose with this application.</w:t>
            </w:r>
          </w:p>
          <w:p w14:paraId="240FAC10" w14:textId="4BCBC1C1" w:rsidR="008D353F" w:rsidRPr="008D353F" w:rsidRDefault="008D353F" w:rsidP="008D353F">
            <w:pPr>
              <w:spacing w:line="240" w:lineRule="auto"/>
              <w:rPr>
                <w:rFonts w:cs="Arial"/>
                <w:sz w:val="28"/>
                <w:szCs w:val="28"/>
              </w:rPr>
            </w:pPr>
            <w:r w:rsidRPr="008D353F">
              <w:rPr>
                <w:rFonts w:cs="Arial"/>
                <w:sz w:val="22"/>
                <w:szCs w:val="22"/>
              </w:rPr>
              <w:t xml:space="preserve">If no – please note that this may cause a delay in your application as </w:t>
            </w:r>
            <w:r w:rsidR="00962F21">
              <w:rPr>
                <w:rFonts w:cs="Arial"/>
                <w:sz w:val="22"/>
                <w:szCs w:val="22"/>
              </w:rPr>
              <w:t>Cumbria Fire &amp; Rescue Service</w:t>
            </w:r>
            <w:r w:rsidRPr="008D353F">
              <w:rPr>
                <w:rFonts w:cs="Arial"/>
                <w:sz w:val="22"/>
                <w:szCs w:val="22"/>
              </w:rPr>
              <w:t xml:space="preserve"> will need to establish the duties of your former position</w:t>
            </w:r>
          </w:p>
        </w:tc>
      </w:tr>
      <w:tr w:rsidR="008D353F" w:rsidRPr="008D353F" w14:paraId="5560E5DE" w14:textId="77777777" w:rsidTr="009C4A7F">
        <w:tc>
          <w:tcPr>
            <w:tcW w:w="3311" w:type="dxa"/>
            <w:gridSpan w:val="2"/>
            <w:shd w:val="clear" w:color="auto" w:fill="C00000"/>
          </w:tcPr>
          <w:p w14:paraId="669666E5" w14:textId="77777777" w:rsidR="008D353F" w:rsidRPr="008D353F" w:rsidRDefault="008D353F" w:rsidP="008D353F">
            <w:pPr>
              <w:spacing w:line="360" w:lineRule="auto"/>
              <w:rPr>
                <w:rFonts w:cs="Arial"/>
                <w:sz w:val="22"/>
                <w:szCs w:val="22"/>
              </w:rPr>
            </w:pPr>
            <w:r w:rsidRPr="008D353F">
              <w:rPr>
                <w:rFonts w:cs="Arial"/>
                <w:sz w:val="22"/>
                <w:szCs w:val="22"/>
              </w:rPr>
              <w:t xml:space="preserve">Main purpose of the Job </w:t>
            </w:r>
          </w:p>
        </w:tc>
        <w:tc>
          <w:tcPr>
            <w:tcW w:w="6883" w:type="dxa"/>
            <w:gridSpan w:val="2"/>
          </w:tcPr>
          <w:p w14:paraId="32F640AD" w14:textId="77777777" w:rsidR="008D353F" w:rsidRPr="008D353F" w:rsidRDefault="008D353F" w:rsidP="008D353F">
            <w:pPr>
              <w:spacing w:line="360" w:lineRule="auto"/>
              <w:rPr>
                <w:rFonts w:cs="Arial"/>
                <w:sz w:val="28"/>
                <w:szCs w:val="28"/>
              </w:rPr>
            </w:pPr>
          </w:p>
          <w:p w14:paraId="2C1BEC63" w14:textId="77777777" w:rsidR="008D353F" w:rsidRPr="008D353F" w:rsidRDefault="008D353F" w:rsidP="008D353F">
            <w:pPr>
              <w:spacing w:line="360" w:lineRule="auto"/>
              <w:rPr>
                <w:rFonts w:cs="Arial"/>
                <w:sz w:val="28"/>
                <w:szCs w:val="28"/>
              </w:rPr>
            </w:pPr>
          </w:p>
          <w:p w14:paraId="46486D01" w14:textId="77777777" w:rsidR="008D353F" w:rsidRPr="008D353F" w:rsidRDefault="008D353F" w:rsidP="008D353F">
            <w:pPr>
              <w:spacing w:line="360" w:lineRule="auto"/>
              <w:rPr>
                <w:rFonts w:cs="Arial"/>
                <w:sz w:val="28"/>
                <w:szCs w:val="28"/>
              </w:rPr>
            </w:pPr>
          </w:p>
          <w:p w14:paraId="638A8D70" w14:textId="77777777" w:rsidR="008D353F" w:rsidRPr="008D353F" w:rsidRDefault="008D353F" w:rsidP="008D353F">
            <w:pPr>
              <w:spacing w:line="360" w:lineRule="auto"/>
              <w:rPr>
                <w:rFonts w:cs="Arial"/>
                <w:sz w:val="28"/>
                <w:szCs w:val="28"/>
              </w:rPr>
            </w:pPr>
          </w:p>
        </w:tc>
      </w:tr>
      <w:tr w:rsidR="008D353F" w:rsidRPr="008D353F" w14:paraId="1E2E355F" w14:textId="77777777" w:rsidTr="009C4A7F">
        <w:trPr>
          <w:gridAfter w:val="1"/>
          <w:wAfter w:w="289" w:type="dxa"/>
        </w:trPr>
        <w:tc>
          <w:tcPr>
            <w:tcW w:w="3238" w:type="dxa"/>
            <w:shd w:val="clear" w:color="auto" w:fill="C00000"/>
          </w:tcPr>
          <w:p w14:paraId="2945B0AE" w14:textId="77777777" w:rsidR="008D353F" w:rsidRPr="008D353F" w:rsidRDefault="008D353F" w:rsidP="008D353F">
            <w:pPr>
              <w:spacing w:line="360" w:lineRule="auto"/>
              <w:rPr>
                <w:rFonts w:cs="Arial"/>
                <w:sz w:val="22"/>
                <w:szCs w:val="22"/>
              </w:rPr>
            </w:pPr>
            <w:r w:rsidRPr="008D353F">
              <w:rPr>
                <w:rFonts w:cs="Arial"/>
                <w:sz w:val="22"/>
                <w:szCs w:val="22"/>
              </w:rPr>
              <w:lastRenderedPageBreak/>
              <w:t xml:space="preserve">Main purpose of the Job </w:t>
            </w:r>
          </w:p>
        </w:tc>
        <w:tc>
          <w:tcPr>
            <w:tcW w:w="6667" w:type="dxa"/>
            <w:gridSpan w:val="2"/>
          </w:tcPr>
          <w:p w14:paraId="7197C9CA" w14:textId="77777777" w:rsidR="008D353F" w:rsidRPr="008D353F" w:rsidRDefault="008D353F" w:rsidP="008D353F">
            <w:pPr>
              <w:spacing w:line="360" w:lineRule="auto"/>
              <w:rPr>
                <w:rFonts w:cs="Arial"/>
                <w:sz w:val="28"/>
                <w:szCs w:val="28"/>
              </w:rPr>
            </w:pPr>
          </w:p>
          <w:p w14:paraId="67254EA1" w14:textId="77777777" w:rsidR="008D353F" w:rsidRPr="008D353F" w:rsidRDefault="008D353F" w:rsidP="008D353F">
            <w:pPr>
              <w:spacing w:line="360" w:lineRule="auto"/>
              <w:rPr>
                <w:rFonts w:cs="Arial"/>
                <w:sz w:val="28"/>
                <w:szCs w:val="28"/>
              </w:rPr>
            </w:pPr>
          </w:p>
          <w:p w14:paraId="1D466742" w14:textId="77777777" w:rsidR="008D353F" w:rsidRPr="008D353F" w:rsidRDefault="008D353F" w:rsidP="008D353F">
            <w:pPr>
              <w:spacing w:line="360" w:lineRule="auto"/>
              <w:rPr>
                <w:rFonts w:cs="Arial"/>
                <w:sz w:val="28"/>
                <w:szCs w:val="28"/>
              </w:rPr>
            </w:pPr>
          </w:p>
          <w:p w14:paraId="30F4109D" w14:textId="77777777" w:rsidR="008D353F" w:rsidRPr="008D353F" w:rsidRDefault="008D353F" w:rsidP="008D353F">
            <w:pPr>
              <w:spacing w:line="360" w:lineRule="auto"/>
              <w:rPr>
                <w:rFonts w:cs="Arial"/>
                <w:sz w:val="28"/>
                <w:szCs w:val="28"/>
              </w:rPr>
            </w:pPr>
          </w:p>
        </w:tc>
      </w:tr>
      <w:tr w:rsidR="008D353F" w:rsidRPr="008D353F" w14:paraId="7369AF95" w14:textId="77777777" w:rsidTr="009C4A7F">
        <w:trPr>
          <w:gridAfter w:val="1"/>
          <w:wAfter w:w="289" w:type="dxa"/>
        </w:trPr>
        <w:tc>
          <w:tcPr>
            <w:tcW w:w="3238" w:type="dxa"/>
            <w:shd w:val="clear" w:color="auto" w:fill="C00000"/>
            <w:vAlign w:val="center"/>
          </w:tcPr>
          <w:p w14:paraId="6DC24B49" w14:textId="77777777" w:rsidR="008D353F" w:rsidRPr="008D353F" w:rsidRDefault="008D353F" w:rsidP="008D353F">
            <w:pPr>
              <w:spacing w:line="276" w:lineRule="auto"/>
              <w:rPr>
                <w:rFonts w:cs="Arial"/>
                <w:sz w:val="22"/>
                <w:szCs w:val="22"/>
              </w:rPr>
            </w:pPr>
            <w:r w:rsidRPr="008D353F">
              <w:rPr>
                <w:rFonts w:cs="Arial"/>
                <w:sz w:val="22"/>
                <w:szCs w:val="22"/>
              </w:rPr>
              <w:t>Details of the Job.</w:t>
            </w:r>
          </w:p>
          <w:p w14:paraId="4A0DA89E" w14:textId="77777777" w:rsidR="008D353F" w:rsidRDefault="008D353F" w:rsidP="008D353F">
            <w:pPr>
              <w:spacing w:line="276" w:lineRule="auto"/>
              <w:rPr>
                <w:rFonts w:cs="Arial"/>
                <w:sz w:val="20"/>
                <w:szCs w:val="20"/>
              </w:rPr>
            </w:pPr>
            <w:r w:rsidRPr="008D353F">
              <w:rPr>
                <w:rFonts w:cs="Arial"/>
                <w:sz w:val="20"/>
                <w:szCs w:val="20"/>
              </w:rPr>
              <w:t>Please give as much information as possible about the nature of the tasks you completed. LGPS regulations require and assessment of whether you are permanently incapable, because of ill health or infirmity of the mind or body, of discharging efficiently the duties of your former employment</w:t>
            </w:r>
          </w:p>
          <w:p w14:paraId="51CF1E30" w14:textId="77777777" w:rsidR="009C4A7F" w:rsidRPr="008D353F" w:rsidRDefault="009C4A7F" w:rsidP="008D353F">
            <w:pPr>
              <w:spacing w:line="276" w:lineRule="auto"/>
              <w:rPr>
                <w:rFonts w:cs="Arial"/>
                <w:sz w:val="20"/>
                <w:szCs w:val="20"/>
              </w:rPr>
            </w:pPr>
          </w:p>
        </w:tc>
        <w:tc>
          <w:tcPr>
            <w:tcW w:w="6667" w:type="dxa"/>
            <w:gridSpan w:val="2"/>
          </w:tcPr>
          <w:p w14:paraId="11C5FC38" w14:textId="77777777" w:rsidR="008D353F" w:rsidRPr="008D353F" w:rsidRDefault="008D353F" w:rsidP="008D353F">
            <w:pPr>
              <w:spacing w:line="360" w:lineRule="auto"/>
              <w:rPr>
                <w:rFonts w:cs="Arial"/>
                <w:sz w:val="28"/>
                <w:szCs w:val="28"/>
              </w:rPr>
            </w:pPr>
          </w:p>
        </w:tc>
      </w:tr>
    </w:tbl>
    <w:p w14:paraId="3881CCA8" w14:textId="77777777" w:rsidR="008D353F" w:rsidRPr="008D353F" w:rsidRDefault="008D353F" w:rsidP="008D353F">
      <w:pPr>
        <w:rPr>
          <w:rFonts w:cs="Arial"/>
          <w:color w:val="0082AA"/>
        </w:rPr>
      </w:pPr>
    </w:p>
    <w:tbl>
      <w:tblPr>
        <w:tblStyle w:val="TableGrid"/>
        <w:tblW w:w="0" w:type="auto"/>
        <w:tblLook w:val="04A0" w:firstRow="1" w:lastRow="0" w:firstColumn="1" w:lastColumn="0" w:noHBand="0" w:noVBand="1"/>
      </w:tblPr>
      <w:tblGrid>
        <w:gridCol w:w="3182"/>
        <w:gridCol w:w="7012"/>
      </w:tblGrid>
      <w:tr w:rsidR="008D353F" w:rsidRPr="008D353F" w14:paraId="031F8E69" w14:textId="77777777" w:rsidTr="009C4A7F">
        <w:tc>
          <w:tcPr>
            <w:tcW w:w="10420" w:type="dxa"/>
            <w:gridSpan w:val="2"/>
            <w:shd w:val="clear" w:color="auto" w:fill="C00000"/>
          </w:tcPr>
          <w:p w14:paraId="669527AA" w14:textId="77777777" w:rsidR="008D353F" w:rsidRPr="008D353F" w:rsidRDefault="008D353F" w:rsidP="008D353F">
            <w:pPr>
              <w:rPr>
                <w:rFonts w:cs="Arial"/>
                <w:color w:val="0082AA"/>
              </w:rPr>
            </w:pPr>
            <w:r w:rsidRPr="008D353F">
              <w:rPr>
                <w:rFonts w:cs="Arial"/>
                <w:b/>
                <w:sz w:val="28"/>
                <w:szCs w:val="28"/>
              </w:rPr>
              <w:t>Details of your current employment</w:t>
            </w:r>
          </w:p>
        </w:tc>
      </w:tr>
      <w:tr w:rsidR="008D353F" w:rsidRPr="008D353F" w14:paraId="3CB36E73" w14:textId="77777777" w:rsidTr="009C4A7F">
        <w:tc>
          <w:tcPr>
            <w:tcW w:w="3227" w:type="dxa"/>
            <w:shd w:val="clear" w:color="auto" w:fill="C00000"/>
            <w:vAlign w:val="center"/>
          </w:tcPr>
          <w:p w14:paraId="6CA709F7" w14:textId="77777777" w:rsidR="008D353F" w:rsidRPr="008D353F" w:rsidRDefault="008D353F" w:rsidP="008D353F">
            <w:pPr>
              <w:spacing w:line="276" w:lineRule="auto"/>
              <w:rPr>
                <w:rFonts w:cs="Arial"/>
                <w:sz w:val="22"/>
                <w:szCs w:val="22"/>
              </w:rPr>
            </w:pPr>
            <w:r w:rsidRPr="008D353F">
              <w:rPr>
                <w:rFonts w:cs="Arial"/>
                <w:sz w:val="22"/>
                <w:szCs w:val="22"/>
              </w:rPr>
              <w:t>Name of employer</w:t>
            </w:r>
          </w:p>
        </w:tc>
        <w:tc>
          <w:tcPr>
            <w:tcW w:w="7193" w:type="dxa"/>
          </w:tcPr>
          <w:p w14:paraId="5F362EEF" w14:textId="77777777" w:rsidR="008D353F" w:rsidRPr="008D353F" w:rsidRDefault="008D353F" w:rsidP="008D353F">
            <w:pPr>
              <w:rPr>
                <w:rFonts w:cs="Arial"/>
                <w:color w:val="0082AA"/>
                <w:sz w:val="28"/>
                <w:szCs w:val="28"/>
              </w:rPr>
            </w:pPr>
          </w:p>
        </w:tc>
      </w:tr>
      <w:tr w:rsidR="008D353F" w:rsidRPr="008D353F" w14:paraId="2C2A943B" w14:textId="77777777" w:rsidTr="009C4A7F">
        <w:tc>
          <w:tcPr>
            <w:tcW w:w="3227" w:type="dxa"/>
            <w:shd w:val="clear" w:color="auto" w:fill="C00000"/>
            <w:vAlign w:val="center"/>
          </w:tcPr>
          <w:p w14:paraId="4AA113A2" w14:textId="77777777" w:rsidR="008D353F" w:rsidRPr="008D353F" w:rsidRDefault="008D353F" w:rsidP="008D353F">
            <w:pPr>
              <w:spacing w:line="276" w:lineRule="auto"/>
              <w:rPr>
                <w:rFonts w:cs="Arial"/>
                <w:sz w:val="22"/>
                <w:szCs w:val="22"/>
              </w:rPr>
            </w:pPr>
            <w:r w:rsidRPr="008D353F">
              <w:rPr>
                <w:rFonts w:cs="Arial"/>
                <w:sz w:val="22"/>
                <w:szCs w:val="22"/>
              </w:rPr>
              <w:t>Date employment commenced</w:t>
            </w:r>
          </w:p>
        </w:tc>
        <w:tc>
          <w:tcPr>
            <w:tcW w:w="7193" w:type="dxa"/>
          </w:tcPr>
          <w:p w14:paraId="207B103C" w14:textId="77777777" w:rsidR="008D353F" w:rsidRPr="008D353F" w:rsidRDefault="008D353F" w:rsidP="008D353F">
            <w:pPr>
              <w:rPr>
                <w:rFonts w:cs="Arial"/>
                <w:color w:val="0082AA"/>
              </w:rPr>
            </w:pPr>
          </w:p>
        </w:tc>
      </w:tr>
      <w:tr w:rsidR="008D353F" w:rsidRPr="008D353F" w14:paraId="7F1DB56A" w14:textId="77777777" w:rsidTr="009C4A7F">
        <w:tc>
          <w:tcPr>
            <w:tcW w:w="3227" w:type="dxa"/>
            <w:shd w:val="clear" w:color="auto" w:fill="C00000"/>
            <w:vAlign w:val="center"/>
          </w:tcPr>
          <w:p w14:paraId="78856B61" w14:textId="77777777" w:rsidR="008D353F" w:rsidRPr="008D353F" w:rsidRDefault="008D353F" w:rsidP="008D353F">
            <w:pPr>
              <w:spacing w:line="276" w:lineRule="auto"/>
              <w:rPr>
                <w:rFonts w:cs="Arial"/>
                <w:sz w:val="22"/>
                <w:szCs w:val="22"/>
              </w:rPr>
            </w:pPr>
            <w:r w:rsidRPr="008D353F">
              <w:rPr>
                <w:rFonts w:cs="Arial"/>
                <w:sz w:val="22"/>
                <w:szCs w:val="22"/>
              </w:rPr>
              <w:t>Number of hours worked each week</w:t>
            </w:r>
          </w:p>
        </w:tc>
        <w:tc>
          <w:tcPr>
            <w:tcW w:w="7193" w:type="dxa"/>
          </w:tcPr>
          <w:p w14:paraId="3175612C" w14:textId="77777777" w:rsidR="008D353F" w:rsidRPr="008D353F" w:rsidRDefault="008D353F" w:rsidP="008D353F">
            <w:pPr>
              <w:rPr>
                <w:rFonts w:cs="Arial"/>
                <w:color w:val="0082AA"/>
              </w:rPr>
            </w:pPr>
          </w:p>
        </w:tc>
      </w:tr>
      <w:tr w:rsidR="008D353F" w:rsidRPr="008D353F" w14:paraId="15AB3DA5" w14:textId="77777777" w:rsidTr="009C4A7F">
        <w:tc>
          <w:tcPr>
            <w:tcW w:w="3227" w:type="dxa"/>
            <w:shd w:val="clear" w:color="auto" w:fill="C00000"/>
          </w:tcPr>
          <w:p w14:paraId="31C59AF2" w14:textId="77777777" w:rsidR="008D353F" w:rsidRPr="008D353F" w:rsidRDefault="008D353F" w:rsidP="008D353F">
            <w:pPr>
              <w:spacing w:line="276" w:lineRule="auto"/>
              <w:rPr>
                <w:rFonts w:cs="Arial"/>
                <w:sz w:val="22"/>
                <w:szCs w:val="22"/>
              </w:rPr>
            </w:pPr>
            <w:r w:rsidRPr="008D353F">
              <w:rPr>
                <w:rFonts w:cs="Arial"/>
                <w:sz w:val="22"/>
                <w:szCs w:val="22"/>
              </w:rPr>
              <w:t>Details of the job – nature of the tasks completed</w:t>
            </w:r>
          </w:p>
        </w:tc>
        <w:tc>
          <w:tcPr>
            <w:tcW w:w="7193" w:type="dxa"/>
          </w:tcPr>
          <w:p w14:paraId="04D5FE13" w14:textId="77777777" w:rsidR="008D353F" w:rsidRPr="008D353F" w:rsidRDefault="008D353F" w:rsidP="008D353F">
            <w:pPr>
              <w:rPr>
                <w:rFonts w:cs="Arial"/>
                <w:color w:val="0082AA"/>
              </w:rPr>
            </w:pPr>
          </w:p>
          <w:p w14:paraId="2080CF4F" w14:textId="77777777" w:rsidR="008D353F" w:rsidRPr="008D353F" w:rsidRDefault="008D353F" w:rsidP="008D353F">
            <w:pPr>
              <w:rPr>
                <w:rFonts w:cs="Arial"/>
                <w:color w:val="0082AA"/>
              </w:rPr>
            </w:pPr>
          </w:p>
          <w:p w14:paraId="089DCA37" w14:textId="77777777" w:rsidR="008D353F" w:rsidRPr="008D353F" w:rsidRDefault="008D353F" w:rsidP="008D353F">
            <w:pPr>
              <w:rPr>
                <w:rFonts w:cs="Arial"/>
                <w:color w:val="0082AA"/>
              </w:rPr>
            </w:pPr>
          </w:p>
          <w:p w14:paraId="28636285" w14:textId="77777777" w:rsidR="008D353F" w:rsidRPr="008D353F" w:rsidRDefault="008D353F" w:rsidP="008D353F">
            <w:pPr>
              <w:rPr>
                <w:rFonts w:cs="Arial"/>
                <w:color w:val="0082AA"/>
              </w:rPr>
            </w:pPr>
          </w:p>
          <w:p w14:paraId="07C7472F" w14:textId="77777777" w:rsidR="008D353F" w:rsidRPr="008D353F" w:rsidRDefault="008D353F" w:rsidP="008D353F">
            <w:pPr>
              <w:rPr>
                <w:rFonts w:cs="Arial"/>
                <w:color w:val="0082AA"/>
              </w:rPr>
            </w:pPr>
          </w:p>
          <w:p w14:paraId="030298C4" w14:textId="77777777" w:rsidR="008D353F" w:rsidRPr="008D353F" w:rsidRDefault="008D353F" w:rsidP="008D353F">
            <w:pPr>
              <w:rPr>
                <w:rFonts w:cs="Arial"/>
                <w:color w:val="0082AA"/>
              </w:rPr>
            </w:pPr>
          </w:p>
        </w:tc>
      </w:tr>
    </w:tbl>
    <w:p w14:paraId="65689D63" w14:textId="77777777" w:rsidR="008D353F" w:rsidRPr="008D353F" w:rsidRDefault="008D353F" w:rsidP="008D353F">
      <w:pPr>
        <w:rPr>
          <w:rFonts w:cs="Arial"/>
          <w:color w:val="0082AA"/>
        </w:rPr>
      </w:pPr>
    </w:p>
    <w:tbl>
      <w:tblPr>
        <w:tblStyle w:val="TableGrid"/>
        <w:tblW w:w="0" w:type="auto"/>
        <w:tblLook w:val="04A0" w:firstRow="1" w:lastRow="0" w:firstColumn="1" w:lastColumn="0" w:noHBand="0" w:noVBand="1"/>
      </w:tblPr>
      <w:tblGrid>
        <w:gridCol w:w="3110"/>
        <w:gridCol w:w="54"/>
        <w:gridCol w:w="6741"/>
        <w:gridCol w:w="233"/>
      </w:tblGrid>
      <w:tr w:rsidR="008D353F" w:rsidRPr="008D353F" w14:paraId="0FDB9604" w14:textId="77777777" w:rsidTr="009C4A7F">
        <w:tc>
          <w:tcPr>
            <w:tcW w:w="10138" w:type="dxa"/>
            <w:gridSpan w:val="4"/>
            <w:shd w:val="clear" w:color="auto" w:fill="C00000"/>
          </w:tcPr>
          <w:p w14:paraId="796AC384" w14:textId="77777777" w:rsidR="008D353F" w:rsidRPr="008D353F" w:rsidRDefault="008D353F" w:rsidP="008D353F">
            <w:pPr>
              <w:rPr>
                <w:rFonts w:cs="Arial"/>
                <w:color w:val="0082AA"/>
              </w:rPr>
            </w:pPr>
            <w:r w:rsidRPr="008D353F">
              <w:rPr>
                <w:rFonts w:cs="Arial"/>
                <w:b/>
                <w:sz w:val="28"/>
                <w:szCs w:val="28"/>
              </w:rPr>
              <w:t>Details of your application for early release of deferred pension benefits on ill health grounds</w:t>
            </w:r>
          </w:p>
        </w:tc>
      </w:tr>
      <w:tr w:rsidR="008D353F" w:rsidRPr="008D353F" w14:paraId="23AEC889" w14:textId="77777777" w:rsidTr="009C4A7F">
        <w:tc>
          <w:tcPr>
            <w:tcW w:w="3164" w:type="dxa"/>
            <w:gridSpan w:val="2"/>
            <w:shd w:val="clear" w:color="auto" w:fill="C00000"/>
            <w:vAlign w:val="center"/>
          </w:tcPr>
          <w:p w14:paraId="6C819618" w14:textId="77777777" w:rsidR="008D353F" w:rsidRDefault="008D353F" w:rsidP="008D353F">
            <w:pPr>
              <w:rPr>
                <w:rFonts w:cs="Arial"/>
                <w:sz w:val="22"/>
                <w:szCs w:val="22"/>
              </w:rPr>
            </w:pPr>
            <w:r w:rsidRPr="008D353F">
              <w:rPr>
                <w:rFonts w:cs="Arial"/>
                <w:sz w:val="22"/>
                <w:szCs w:val="22"/>
              </w:rPr>
              <w:t xml:space="preserve">Date of application for early payment. </w:t>
            </w:r>
            <w:r w:rsidRPr="008D353F">
              <w:rPr>
                <w:rFonts w:cs="Arial"/>
                <w:sz w:val="16"/>
                <w:szCs w:val="16"/>
              </w:rPr>
              <w:t>This will be taken as the date of receipt of your fully completed application form and may be the effective date of early payment depending on the LGPS Regulations.</w:t>
            </w:r>
            <w:r w:rsidRPr="008D353F">
              <w:rPr>
                <w:rFonts w:cs="Arial"/>
                <w:sz w:val="22"/>
                <w:szCs w:val="22"/>
              </w:rPr>
              <w:t xml:space="preserve">   </w:t>
            </w:r>
          </w:p>
          <w:p w14:paraId="7616E30E" w14:textId="77777777" w:rsidR="009C4A7F" w:rsidRPr="008D353F" w:rsidRDefault="009C4A7F" w:rsidP="008D353F">
            <w:pPr>
              <w:rPr>
                <w:rFonts w:cs="Arial"/>
                <w:sz w:val="22"/>
                <w:szCs w:val="22"/>
              </w:rPr>
            </w:pPr>
          </w:p>
        </w:tc>
        <w:tc>
          <w:tcPr>
            <w:tcW w:w="6974" w:type="dxa"/>
            <w:gridSpan w:val="2"/>
          </w:tcPr>
          <w:p w14:paraId="6711747D" w14:textId="77777777" w:rsidR="008D353F" w:rsidRPr="008D353F" w:rsidRDefault="008D353F" w:rsidP="008D353F">
            <w:pPr>
              <w:rPr>
                <w:rFonts w:cs="Arial"/>
                <w:color w:val="0082AA"/>
              </w:rPr>
            </w:pPr>
          </w:p>
        </w:tc>
      </w:tr>
      <w:tr w:rsidR="008D353F" w:rsidRPr="008D353F" w14:paraId="1EAE023A" w14:textId="77777777" w:rsidTr="009C4A7F">
        <w:tc>
          <w:tcPr>
            <w:tcW w:w="3164" w:type="dxa"/>
            <w:gridSpan w:val="2"/>
            <w:shd w:val="clear" w:color="auto" w:fill="C00000"/>
            <w:vAlign w:val="center"/>
          </w:tcPr>
          <w:p w14:paraId="29DD602E" w14:textId="77777777" w:rsidR="008D353F" w:rsidRDefault="008D353F" w:rsidP="008D353F">
            <w:pPr>
              <w:rPr>
                <w:rFonts w:cs="Arial"/>
                <w:sz w:val="22"/>
                <w:szCs w:val="22"/>
              </w:rPr>
            </w:pPr>
            <w:r w:rsidRPr="008D353F">
              <w:rPr>
                <w:rFonts w:cs="Arial"/>
                <w:sz w:val="22"/>
                <w:szCs w:val="22"/>
              </w:rPr>
              <w:t>Are you terminally ill with less than 12 months life expectancy</w:t>
            </w:r>
          </w:p>
          <w:p w14:paraId="0350038B" w14:textId="77777777" w:rsidR="009C4A7F" w:rsidRPr="008D353F" w:rsidRDefault="009C4A7F" w:rsidP="008D353F">
            <w:pPr>
              <w:rPr>
                <w:rFonts w:cs="Arial"/>
                <w:sz w:val="22"/>
                <w:szCs w:val="22"/>
              </w:rPr>
            </w:pPr>
          </w:p>
        </w:tc>
        <w:tc>
          <w:tcPr>
            <w:tcW w:w="6974" w:type="dxa"/>
            <w:gridSpan w:val="2"/>
          </w:tcPr>
          <w:p w14:paraId="2FA4A1D2" w14:textId="77777777" w:rsidR="008D353F" w:rsidRPr="008D353F" w:rsidRDefault="008D353F" w:rsidP="008D353F">
            <w:pPr>
              <w:rPr>
                <w:rFonts w:cs="Arial"/>
              </w:rPr>
            </w:pPr>
            <w:r w:rsidRPr="008D353F">
              <w:rPr>
                <w:rFonts w:cs="Arial"/>
              </w:rPr>
              <w:t>Yes / No</w:t>
            </w:r>
          </w:p>
          <w:p w14:paraId="59E0C337" w14:textId="77777777" w:rsidR="008D353F" w:rsidRPr="008D353F" w:rsidRDefault="008D353F" w:rsidP="008D353F">
            <w:pPr>
              <w:rPr>
                <w:rFonts w:cs="Arial"/>
                <w:color w:val="0082AA"/>
                <w:sz w:val="20"/>
                <w:szCs w:val="20"/>
              </w:rPr>
            </w:pPr>
            <w:r w:rsidRPr="008D353F">
              <w:rPr>
                <w:rFonts w:cs="Arial"/>
                <w:sz w:val="20"/>
                <w:szCs w:val="20"/>
              </w:rPr>
              <w:t xml:space="preserve">If </w:t>
            </w:r>
            <w:proofErr w:type="gramStart"/>
            <w:r w:rsidRPr="008D353F">
              <w:rPr>
                <w:rFonts w:cs="Arial"/>
                <w:sz w:val="20"/>
                <w:szCs w:val="20"/>
              </w:rPr>
              <w:t>yes</w:t>
            </w:r>
            <w:proofErr w:type="gramEnd"/>
            <w:r w:rsidRPr="008D353F">
              <w:rPr>
                <w:rFonts w:cs="Arial"/>
                <w:sz w:val="20"/>
                <w:szCs w:val="20"/>
              </w:rPr>
              <w:t xml:space="preserve"> your application will be treated as urgent and will be ‘fast tracked’ subject to the necessary medical information being available.</w:t>
            </w:r>
          </w:p>
        </w:tc>
      </w:tr>
      <w:tr w:rsidR="008D353F" w:rsidRPr="008D353F" w14:paraId="06C385B8" w14:textId="77777777" w:rsidTr="009C4A7F">
        <w:tc>
          <w:tcPr>
            <w:tcW w:w="3164" w:type="dxa"/>
            <w:gridSpan w:val="2"/>
            <w:shd w:val="clear" w:color="auto" w:fill="C00000"/>
          </w:tcPr>
          <w:p w14:paraId="14983E78" w14:textId="77777777" w:rsidR="008D353F" w:rsidRPr="008D353F" w:rsidRDefault="008D353F" w:rsidP="008D353F">
            <w:pPr>
              <w:rPr>
                <w:rFonts w:cs="Arial"/>
                <w:sz w:val="22"/>
                <w:szCs w:val="22"/>
              </w:rPr>
            </w:pPr>
            <w:r w:rsidRPr="008D353F">
              <w:rPr>
                <w:rFonts w:cs="Arial"/>
                <w:sz w:val="22"/>
                <w:szCs w:val="22"/>
              </w:rPr>
              <w:lastRenderedPageBreak/>
              <w:t>Please describe why you believe that you are not able to work in your former job</w:t>
            </w:r>
          </w:p>
        </w:tc>
        <w:tc>
          <w:tcPr>
            <w:tcW w:w="6974" w:type="dxa"/>
            <w:gridSpan w:val="2"/>
          </w:tcPr>
          <w:p w14:paraId="2FA13B71" w14:textId="77777777" w:rsidR="008D353F" w:rsidRPr="008D353F" w:rsidRDefault="008D353F" w:rsidP="008D353F">
            <w:pPr>
              <w:rPr>
                <w:rFonts w:cs="Arial"/>
                <w:color w:val="0082AA"/>
              </w:rPr>
            </w:pPr>
          </w:p>
          <w:p w14:paraId="57721A38" w14:textId="77777777" w:rsidR="008D353F" w:rsidRPr="008D353F" w:rsidRDefault="008D353F" w:rsidP="008D353F">
            <w:pPr>
              <w:rPr>
                <w:rFonts w:cs="Arial"/>
                <w:color w:val="0082AA"/>
              </w:rPr>
            </w:pPr>
          </w:p>
          <w:p w14:paraId="4F64AAB6" w14:textId="77777777" w:rsidR="008D353F" w:rsidRPr="008D353F" w:rsidRDefault="008D353F" w:rsidP="008D353F">
            <w:pPr>
              <w:rPr>
                <w:rFonts w:cs="Arial"/>
                <w:color w:val="0082AA"/>
              </w:rPr>
            </w:pPr>
          </w:p>
          <w:p w14:paraId="63F5F62F" w14:textId="77777777" w:rsidR="008D353F" w:rsidRPr="008D353F" w:rsidRDefault="008D353F" w:rsidP="008D353F">
            <w:pPr>
              <w:rPr>
                <w:rFonts w:cs="Arial"/>
                <w:color w:val="0082AA"/>
              </w:rPr>
            </w:pPr>
          </w:p>
          <w:p w14:paraId="6DF262C1" w14:textId="77777777" w:rsidR="008D353F" w:rsidRPr="008D353F" w:rsidRDefault="008D353F" w:rsidP="008D353F">
            <w:pPr>
              <w:rPr>
                <w:rFonts w:cs="Arial"/>
                <w:color w:val="0082AA"/>
              </w:rPr>
            </w:pPr>
          </w:p>
        </w:tc>
      </w:tr>
      <w:tr w:rsidR="008D353F" w:rsidRPr="008D353F" w14:paraId="028489D3" w14:textId="77777777" w:rsidTr="009C4A7F">
        <w:tc>
          <w:tcPr>
            <w:tcW w:w="3164" w:type="dxa"/>
            <w:gridSpan w:val="2"/>
            <w:shd w:val="clear" w:color="auto" w:fill="C00000"/>
          </w:tcPr>
          <w:p w14:paraId="15EDA436" w14:textId="77777777" w:rsidR="008D353F" w:rsidRPr="008D353F" w:rsidRDefault="008D353F" w:rsidP="008D353F">
            <w:pPr>
              <w:rPr>
                <w:rFonts w:cs="Arial"/>
                <w:sz w:val="22"/>
                <w:szCs w:val="22"/>
              </w:rPr>
            </w:pPr>
            <w:r w:rsidRPr="008D353F">
              <w:rPr>
                <w:rFonts w:cs="Arial"/>
                <w:sz w:val="22"/>
                <w:szCs w:val="22"/>
              </w:rPr>
              <w:t>Please explain any barriers to working in your former job</w:t>
            </w:r>
          </w:p>
        </w:tc>
        <w:tc>
          <w:tcPr>
            <w:tcW w:w="6974" w:type="dxa"/>
            <w:gridSpan w:val="2"/>
          </w:tcPr>
          <w:p w14:paraId="58C16037" w14:textId="77777777" w:rsidR="008D353F" w:rsidRPr="008D353F" w:rsidRDefault="008D353F" w:rsidP="008D353F">
            <w:pPr>
              <w:rPr>
                <w:rFonts w:cs="Arial"/>
                <w:color w:val="0082AA"/>
              </w:rPr>
            </w:pPr>
          </w:p>
          <w:p w14:paraId="0D950B74" w14:textId="77777777" w:rsidR="008D353F" w:rsidRPr="008D353F" w:rsidRDefault="008D353F" w:rsidP="008D353F">
            <w:pPr>
              <w:rPr>
                <w:rFonts w:cs="Arial"/>
                <w:color w:val="0082AA"/>
              </w:rPr>
            </w:pPr>
          </w:p>
          <w:p w14:paraId="29E52314" w14:textId="77777777" w:rsidR="008D353F" w:rsidRPr="008D353F" w:rsidRDefault="008D353F" w:rsidP="008D353F">
            <w:pPr>
              <w:rPr>
                <w:rFonts w:cs="Arial"/>
                <w:color w:val="0082AA"/>
              </w:rPr>
            </w:pPr>
          </w:p>
          <w:p w14:paraId="567F8A1C" w14:textId="77777777" w:rsidR="008D353F" w:rsidRPr="008D353F" w:rsidRDefault="008D353F" w:rsidP="008D353F">
            <w:pPr>
              <w:rPr>
                <w:rFonts w:cs="Arial"/>
                <w:color w:val="0082AA"/>
              </w:rPr>
            </w:pPr>
          </w:p>
          <w:p w14:paraId="75E237D3" w14:textId="77777777" w:rsidR="008D353F" w:rsidRPr="008D353F" w:rsidRDefault="008D353F" w:rsidP="008D353F">
            <w:pPr>
              <w:rPr>
                <w:rFonts w:cs="Arial"/>
                <w:color w:val="0082AA"/>
                <w:sz w:val="14"/>
                <w:szCs w:val="14"/>
              </w:rPr>
            </w:pPr>
          </w:p>
        </w:tc>
      </w:tr>
      <w:tr w:rsidR="008D353F" w:rsidRPr="008D353F" w14:paraId="193C1825" w14:textId="77777777" w:rsidTr="009C4A7F">
        <w:trPr>
          <w:gridAfter w:val="1"/>
          <w:wAfter w:w="233" w:type="dxa"/>
          <w:trHeight w:val="1863"/>
        </w:trPr>
        <w:tc>
          <w:tcPr>
            <w:tcW w:w="3110" w:type="dxa"/>
            <w:shd w:val="clear" w:color="auto" w:fill="C00000"/>
          </w:tcPr>
          <w:p w14:paraId="7C7502C8" w14:textId="77777777" w:rsidR="008D353F" w:rsidRPr="008D353F" w:rsidRDefault="008D353F" w:rsidP="008D353F">
            <w:pPr>
              <w:rPr>
                <w:rFonts w:cs="Arial"/>
                <w:sz w:val="22"/>
                <w:szCs w:val="22"/>
              </w:rPr>
            </w:pPr>
            <w:r w:rsidRPr="008D353F">
              <w:rPr>
                <w:rFonts w:cs="Arial"/>
                <w:sz w:val="22"/>
                <w:szCs w:val="22"/>
              </w:rPr>
              <w:t>Why do you believe you would not be able to return to your former job before your scheme pension age</w:t>
            </w:r>
          </w:p>
        </w:tc>
        <w:tc>
          <w:tcPr>
            <w:tcW w:w="6795" w:type="dxa"/>
            <w:gridSpan w:val="2"/>
          </w:tcPr>
          <w:p w14:paraId="2FF89A95" w14:textId="77777777" w:rsidR="008D353F" w:rsidRPr="008D353F" w:rsidRDefault="008D353F" w:rsidP="008D353F">
            <w:pPr>
              <w:rPr>
                <w:rFonts w:cs="Arial"/>
                <w:color w:val="0082AA"/>
              </w:rPr>
            </w:pPr>
          </w:p>
          <w:p w14:paraId="6F4F1D91" w14:textId="77777777" w:rsidR="008D353F" w:rsidRPr="008D353F" w:rsidRDefault="008D353F" w:rsidP="008D353F">
            <w:pPr>
              <w:rPr>
                <w:rFonts w:cs="Arial"/>
                <w:color w:val="0082AA"/>
              </w:rPr>
            </w:pPr>
          </w:p>
          <w:p w14:paraId="492E42E7" w14:textId="77777777" w:rsidR="008D353F" w:rsidRPr="008D353F" w:rsidRDefault="008D353F" w:rsidP="008D353F">
            <w:pPr>
              <w:rPr>
                <w:rFonts w:cs="Arial"/>
                <w:color w:val="0082AA"/>
              </w:rPr>
            </w:pPr>
          </w:p>
          <w:p w14:paraId="0EC9823F" w14:textId="77777777" w:rsidR="008D353F" w:rsidRPr="008D353F" w:rsidRDefault="008D353F" w:rsidP="008D353F">
            <w:pPr>
              <w:rPr>
                <w:rFonts w:cs="Arial"/>
                <w:color w:val="0082AA"/>
              </w:rPr>
            </w:pPr>
          </w:p>
          <w:p w14:paraId="639654B2" w14:textId="77777777" w:rsidR="008D353F" w:rsidRPr="008D353F" w:rsidRDefault="008D353F" w:rsidP="008D353F">
            <w:pPr>
              <w:rPr>
                <w:rFonts w:cs="Arial"/>
                <w:color w:val="0082AA"/>
              </w:rPr>
            </w:pPr>
          </w:p>
        </w:tc>
      </w:tr>
      <w:tr w:rsidR="008D353F" w:rsidRPr="008D353F" w14:paraId="7591C820" w14:textId="77777777" w:rsidTr="009C4A7F">
        <w:trPr>
          <w:gridAfter w:val="1"/>
          <w:wAfter w:w="233" w:type="dxa"/>
        </w:trPr>
        <w:tc>
          <w:tcPr>
            <w:tcW w:w="3110" w:type="dxa"/>
            <w:shd w:val="clear" w:color="auto" w:fill="C00000"/>
            <w:vAlign w:val="center"/>
          </w:tcPr>
          <w:p w14:paraId="3176F100" w14:textId="77777777" w:rsidR="008D353F" w:rsidRPr="008D353F" w:rsidRDefault="008D353F" w:rsidP="008D353F">
            <w:pPr>
              <w:rPr>
                <w:rFonts w:cs="Arial"/>
                <w:sz w:val="22"/>
                <w:szCs w:val="22"/>
              </w:rPr>
            </w:pPr>
            <w:r w:rsidRPr="008D353F">
              <w:rPr>
                <w:rFonts w:cs="Arial"/>
                <w:sz w:val="22"/>
                <w:szCs w:val="22"/>
              </w:rPr>
              <w:t>Please describe why you</w:t>
            </w:r>
          </w:p>
          <w:p w14:paraId="3B085143" w14:textId="77777777" w:rsidR="008D353F" w:rsidRPr="008D353F" w:rsidRDefault="008D353F" w:rsidP="008D353F">
            <w:pPr>
              <w:rPr>
                <w:rFonts w:cs="Arial"/>
                <w:sz w:val="22"/>
                <w:szCs w:val="22"/>
              </w:rPr>
            </w:pPr>
            <w:r w:rsidRPr="008D353F">
              <w:rPr>
                <w:rFonts w:cs="Arial"/>
                <w:sz w:val="22"/>
                <w:szCs w:val="22"/>
              </w:rPr>
              <w:t>believe that you are not able</w:t>
            </w:r>
          </w:p>
          <w:p w14:paraId="49223D06" w14:textId="77777777" w:rsidR="008D353F" w:rsidRPr="008D353F" w:rsidRDefault="008D353F" w:rsidP="008D353F">
            <w:pPr>
              <w:rPr>
                <w:rFonts w:cs="Arial"/>
                <w:sz w:val="22"/>
                <w:szCs w:val="22"/>
              </w:rPr>
            </w:pPr>
            <w:r w:rsidRPr="008D353F">
              <w:rPr>
                <w:rFonts w:cs="Arial"/>
                <w:sz w:val="22"/>
                <w:szCs w:val="22"/>
              </w:rPr>
              <w:t>to undertake regular</w:t>
            </w:r>
          </w:p>
          <w:p w14:paraId="418BE62C" w14:textId="77777777" w:rsidR="008D353F" w:rsidRPr="008D353F" w:rsidRDefault="008D353F" w:rsidP="008D353F">
            <w:pPr>
              <w:rPr>
                <w:rFonts w:cs="Arial"/>
                <w:sz w:val="22"/>
                <w:szCs w:val="22"/>
              </w:rPr>
            </w:pPr>
            <w:r w:rsidRPr="008D353F">
              <w:rPr>
                <w:rFonts w:cs="Arial"/>
                <w:sz w:val="22"/>
                <w:szCs w:val="22"/>
              </w:rPr>
              <w:t>employment (at least 30</w:t>
            </w:r>
          </w:p>
          <w:p w14:paraId="2F09FB67" w14:textId="77777777" w:rsidR="008D353F" w:rsidRPr="008D353F" w:rsidRDefault="008D353F" w:rsidP="008D353F">
            <w:pPr>
              <w:rPr>
                <w:rFonts w:cs="Arial"/>
                <w:sz w:val="22"/>
                <w:szCs w:val="22"/>
              </w:rPr>
            </w:pPr>
            <w:r w:rsidRPr="008D353F">
              <w:rPr>
                <w:rFonts w:cs="Arial"/>
                <w:sz w:val="22"/>
                <w:szCs w:val="22"/>
              </w:rPr>
              <w:t>hours per week on average</w:t>
            </w:r>
          </w:p>
          <w:p w14:paraId="2CFE7AF5" w14:textId="77777777" w:rsidR="008D353F" w:rsidRPr="008D353F" w:rsidRDefault="008D353F" w:rsidP="008D353F">
            <w:pPr>
              <w:rPr>
                <w:rFonts w:cs="Arial"/>
                <w:sz w:val="22"/>
                <w:szCs w:val="22"/>
              </w:rPr>
            </w:pPr>
            <w:r w:rsidRPr="008D353F">
              <w:rPr>
                <w:rFonts w:cs="Arial"/>
                <w:sz w:val="22"/>
                <w:szCs w:val="22"/>
              </w:rPr>
              <w:t>over a period of not less than</w:t>
            </w:r>
          </w:p>
          <w:p w14:paraId="39BFC8FE" w14:textId="77777777" w:rsidR="008D353F" w:rsidRPr="008D353F" w:rsidRDefault="008D353F" w:rsidP="008D353F">
            <w:pPr>
              <w:rPr>
                <w:rFonts w:cs="Arial"/>
                <w:sz w:val="22"/>
                <w:szCs w:val="22"/>
              </w:rPr>
            </w:pPr>
            <w:r w:rsidRPr="008D353F">
              <w:rPr>
                <w:rFonts w:cs="Arial"/>
                <w:sz w:val="22"/>
                <w:szCs w:val="22"/>
              </w:rPr>
              <w:t>12 consecutive months)</w:t>
            </w:r>
          </w:p>
          <w:p w14:paraId="3622D68F" w14:textId="77777777" w:rsidR="008D353F" w:rsidRDefault="008D353F" w:rsidP="008D353F">
            <w:pPr>
              <w:rPr>
                <w:rFonts w:cs="Arial"/>
                <w:sz w:val="22"/>
                <w:szCs w:val="22"/>
              </w:rPr>
            </w:pPr>
            <w:r w:rsidRPr="008D353F">
              <w:rPr>
                <w:rFonts w:cs="Arial"/>
                <w:sz w:val="22"/>
                <w:szCs w:val="22"/>
              </w:rPr>
              <w:t>before your pension age</w:t>
            </w:r>
          </w:p>
          <w:p w14:paraId="0D8E96C3" w14:textId="77777777" w:rsidR="009C4A7F" w:rsidRPr="008D353F" w:rsidRDefault="009C4A7F" w:rsidP="008D353F">
            <w:pPr>
              <w:rPr>
                <w:rFonts w:cs="Arial"/>
                <w:sz w:val="22"/>
                <w:szCs w:val="22"/>
              </w:rPr>
            </w:pPr>
          </w:p>
        </w:tc>
        <w:tc>
          <w:tcPr>
            <w:tcW w:w="6795" w:type="dxa"/>
            <w:gridSpan w:val="2"/>
          </w:tcPr>
          <w:p w14:paraId="323A6C31" w14:textId="77777777" w:rsidR="008D353F" w:rsidRPr="008D353F" w:rsidRDefault="008D353F" w:rsidP="008D353F">
            <w:pPr>
              <w:rPr>
                <w:rFonts w:cs="Arial"/>
                <w:color w:val="0082AA"/>
              </w:rPr>
            </w:pPr>
          </w:p>
          <w:p w14:paraId="065553DE" w14:textId="77777777" w:rsidR="008D353F" w:rsidRPr="008D353F" w:rsidRDefault="008D353F" w:rsidP="008D353F">
            <w:pPr>
              <w:rPr>
                <w:rFonts w:cs="Arial"/>
                <w:color w:val="0082AA"/>
              </w:rPr>
            </w:pPr>
          </w:p>
          <w:p w14:paraId="127F2ABE" w14:textId="77777777" w:rsidR="008D353F" w:rsidRPr="008D353F" w:rsidRDefault="008D353F" w:rsidP="008D353F">
            <w:pPr>
              <w:rPr>
                <w:rFonts w:cs="Arial"/>
                <w:color w:val="0082AA"/>
              </w:rPr>
            </w:pPr>
          </w:p>
          <w:p w14:paraId="33976C41" w14:textId="77777777" w:rsidR="008D353F" w:rsidRPr="008D353F" w:rsidRDefault="008D353F" w:rsidP="008D353F">
            <w:pPr>
              <w:rPr>
                <w:rFonts w:cs="Arial"/>
                <w:color w:val="0082AA"/>
              </w:rPr>
            </w:pPr>
          </w:p>
          <w:p w14:paraId="5320BA0D" w14:textId="77777777" w:rsidR="008D353F" w:rsidRPr="008D353F" w:rsidRDefault="008D353F" w:rsidP="008D353F">
            <w:pPr>
              <w:rPr>
                <w:rFonts w:cs="Arial"/>
                <w:color w:val="0082AA"/>
              </w:rPr>
            </w:pPr>
          </w:p>
          <w:p w14:paraId="298E66A8" w14:textId="77777777" w:rsidR="008D353F" w:rsidRPr="008D353F" w:rsidRDefault="008D353F" w:rsidP="008D353F">
            <w:pPr>
              <w:rPr>
                <w:rFonts w:cs="Arial"/>
                <w:color w:val="0082AA"/>
              </w:rPr>
            </w:pPr>
          </w:p>
          <w:p w14:paraId="5704FE04" w14:textId="77777777" w:rsidR="008D353F" w:rsidRPr="008D353F" w:rsidRDefault="008D353F" w:rsidP="008D353F">
            <w:pPr>
              <w:rPr>
                <w:rFonts w:cs="Arial"/>
                <w:color w:val="0082AA"/>
              </w:rPr>
            </w:pPr>
          </w:p>
        </w:tc>
      </w:tr>
      <w:tr w:rsidR="008D353F" w:rsidRPr="008D353F" w14:paraId="735A9377" w14:textId="77777777" w:rsidTr="009C4A7F">
        <w:trPr>
          <w:gridAfter w:val="1"/>
          <w:wAfter w:w="233" w:type="dxa"/>
        </w:trPr>
        <w:tc>
          <w:tcPr>
            <w:tcW w:w="3110" w:type="dxa"/>
            <w:shd w:val="clear" w:color="auto" w:fill="C00000"/>
            <w:vAlign w:val="center"/>
          </w:tcPr>
          <w:p w14:paraId="74B76A4F" w14:textId="77777777" w:rsidR="008D353F" w:rsidRPr="008D353F" w:rsidRDefault="008D353F" w:rsidP="008D353F">
            <w:pPr>
              <w:rPr>
                <w:rFonts w:cs="Arial"/>
                <w:sz w:val="22"/>
                <w:szCs w:val="22"/>
              </w:rPr>
            </w:pPr>
            <w:r w:rsidRPr="008D353F">
              <w:rPr>
                <w:rFonts w:cs="Arial"/>
                <w:sz w:val="22"/>
                <w:szCs w:val="22"/>
              </w:rPr>
              <w:t>Do you have any specific</w:t>
            </w:r>
          </w:p>
          <w:p w14:paraId="3B764E1D" w14:textId="77777777" w:rsidR="008D353F" w:rsidRPr="008D353F" w:rsidRDefault="008D353F" w:rsidP="008D353F">
            <w:pPr>
              <w:rPr>
                <w:rFonts w:cs="Arial"/>
                <w:sz w:val="22"/>
                <w:szCs w:val="22"/>
              </w:rPr>
            </w:pPr>
            <w:r w:rsidRPr="008D353F">
              <w:rPr>
                <w:rFonts w:cs="Arial"/>
                <w:sz w:val="22"/>
                <w:szCs w:val="22"/>
              </w:rPr>
              <w:t>mobility, hearing or visual</w:t>
            </w:r>
          </w:p>
          <w:p w14:paraId="449F7A4A" w14:textId="77777777" w:rsidR="008D353F" w:rsidRPr="008D353F" w:rsidRDefault="008D353F" w:rsidP="008D353F">
            <w:pPr>
              <w:rPr>
                <w:rFonts w:cs="Arial"/>
                <w:sz w:val="22"/>
                <w:szCs w:val="22"/>
              </w:rPr>
            </w:pPr>
            <w:r w:rsidRPr="008D353F">
              <w:rPr>
                <w:rFonts w:cs="Arial"/>
                <w:sz w:val="22"/>
                <w:szCs w:val="22"/>
              </w:rPr>
              <w:t>needs that may need to be</w:t>
            </w:r>
          </w:p>
          <w:p w14:paraId="352334DC" w14:textId="77777777" w:rsidR="008D353F" w:rsidRPr="008D353F" w:rsidRDefault="008D353F" w:rsidP="008D353F">
            <w:pPr>
              <w:rPr>
                <w:rFonts w:cs="Arial"/>
                <w:sz w:val="22"/>
                <w:szCs w:val="22"/>
              </w:rPr>
            </w:pPr>
            <w:r w:rsidRPr="008D353F">
              <w:rPr>
                <w:rFonts w:cs="Arial"/>
                <w:sz w:val="22"/>
                <w:szCs w:val="22"/>
              </w:rPr>
              <w:t>considered to ensure you can</w:t>
            </w:r>
          </w:p>
          <w:p w14:paraId="22AFBCCE" w14:textId="77777777" w:rsidR="008D353F" w:rsidRPr="008D353F" w:rsidRDefault="008D353F" w:rsidP="008D353F">
            <w:pPr>
              <w:rPr>
                <w:rFonts w:cs="Arial"/>
                <w:sz w:val="22"/>
                <w:szCs w:val="22"/>
              </w:rPr>
            </w:pPr>
            <w:r w:rsidRPr="008D353F">
              <w:rPr>
                <w:rFonts w:cs="Arial"/>
                <w:sz w:val="22"/>
                <w:szCs w:val="22"/>
              </w:rPr>
              <w:t>attend an appointment with</w:t>
            </w:r>
          </w:p>
          <w:p w14:paraId="7300E188" w14:textId="77777777" w:rsidR="008D353F" w:rsidRDefault="008D353F" w:rsidP="008D353F">
            <w:pPr>
              <w:rPr>
                <w:rFonts w:cs="Arial"/>
                <w:sz w:val="22"/>
                <w:szCs w:val="22"/>
              </w:rPr>
            </w:pPr>
            <w:r w:rsidRPr="008D353F">
              <w:rPr>
                <w:rFonts w:cs="Arial"/>
                <w:sz w:val="22"/>
                <w:szCs w:val="22"/>
              </w:rPr>
              <w:t>the IQMP</w:t>
            </w:r>
          </w:p>
          <w:p w14:paraId="4AEAFF5B" w14:textId="77777777" w:rsidR="009C4A7F" w:rsidRPr="008D353F" w:rsidRDefault="009C4A7F" w:rsidP="008D353F">
            <w:pPr>
              <w:rPr>
                <w:rFonts w:cs="Arial"/>
                <w:sz w:val="22"/>
                <w:szCs w:val="22"/>
              </w:rPr>
            </w:pPr>
          </w:p>
        </w:tc>
        <w:tc>
          <w:tcPr>
            <w:tcW w:w="6795" w:type="dxa"/>
            <w:gridSpan w:val="2"/>
          </w:tcPr>
          <w:p w14:paraId="34531BB4" w14:textId="77777777" w:rsidR="008D353F" w:rsidRPr="008D353F" w:rsidRDefault="008D353F" w:rsidP="008D353F">
            <w:pPr>
              <w:rPr>
                <w:rFonts w:cs="Arial"/>
                <w:color w:val="0082AA"/>
              </w:rPr>
            </w:pPr>
          </w:p>
        </w:tc>
      </w:tr>
      <w:tr w:rsidR="008D353F" w:rsidRPr="008D353F" w14:paraId="05FC0BF0" w14:textId="77777777" w:rsidTr="009C4A7F">
        <w:trPr>
          <w:gridAfter w:val="1"/>
          <w:wAfter w:w="233" w:type="dxa"/>
        </w:trPr>
        <w:tc>
          <w:tcPr>
            <w:tcW w:w="3110" w:type="dxa"/>
            <w:shd w:val="clear" w:color="auto" w:fill="C00000"/>
            <w:vAlign w:val="center"/>
          </w:tcPr>
          <w:p w14:paraId="74D83C94" w14:textId="77777777" w:rsidR="008D353F" w:rsidRPr="008D353F" w:rsidRDefault="008D353F" w:rsidP="008D353F">
            <w:pPr>
              <w:rPr>
                <w:rFonts w:cs="Arial"/>
                <w:sz w:val="22"/>
                <w:szCs w:val="22"/>
              </w:rPr>
            </w:pPr>
            <w:r w:rsidRPr="008D353F">
              <w:rPr>
                <w:rFonts w:cs="Arial"/>
                <w:sz w:val="22"/>
                <w:szCs w:val="22"/>
              </w:rPr>
              <w:t xml:space="preserve">Signature </w:t>
            </w:r>
          </w:p>
        </w:tc>
        <w:tc>
          <w:tcPr>
            <w:tcW w:w="6795" w:type="dxa"/>
            <w:gridSpan w:val="2"/>
          </w:tcPr>
          <w:p w14:paraId="2698FFD0" w14:textId="77777777" w:rsidR="008D353F" w:rsidRPr="008D353F" w:rsidRDefault="008D353F" w:rsidP="008D353F">
            <w:pPr>
              <w:rPr>
                <w:rFonts w:cs="Arial"/>
                <w:color w:val="0082AA"/>
              </w:rPr>
            </w:pPr>
          </w:p>
          <w:p w14:paraId="569AA6C1" w14:textId="77777777" w:rsidR="008D353F" w:rsidRPr="008D353F" w:rsidRDefault="008D353F" w:rsidP="008D353F">
            <w:pPr>
              <w:rPr>
                <w:rFonts w:cs="Arial"/>
                <w:color w:val="0082AA"/>
              </w:rPr>
            </w:pPr>
          </w:p>
        </w:tc>
      </w:tr>
      <w:tr w:rsidR="008D353F" w:rsidRPr="008D353F" w14:paraId="64E6B9AB" w14:textId="77777777" w:rsidTr="009C4A7F">
        <w:trPr>
          <w:gridAfter w:val="1"/>
          <w:wAfter w:w="233" w:type="dxa"/>
        </w:trPr>
        <w:tc>
          <w:tcPr>
            <w:tcW w:w="3110" w:type="dxa"/>
            <w:shd w:val="clear" w:color="auto" w:fill="C00000"/>
            <w:vAlign w:val="center"/>
          </w:tcPr>
          <w:p w14:paraId="3162B727" w14:textId="77777777" w:rsidR="008D353F" w:rsidRPr="008D353F" w:rsidRDefault="008D353F" w:rsidP="008D353F">
            <w:pPr>
              <w:rPr>
                <w:rFonts w:cs="Arial"/>
                <w:sz w:val="22"/>
                <w:szCs w:val="22"/>
              </w:rPr>
            </w:pPr>
            <w:r w:rsidRPr="008D353F">
              <w:rPr>
                <w:rFonts w:cs="Arial"/>
                <w:sz w:val="22"/>
                <w:szCs w:val="22"/>
              </w:rPr>
              <w:t>Date</w:t>
            </w:r>
          </w:p>
        </w:tc>
        <w:tc>
          <w:tcPr>
            <w:tcW w:w="6795" w:type="dxa"/>
            <w:gridSpan w:val="2"/>
          </w:tcPr>
          <w:p w14:paraId="33191927" w14:textId="77777777" w:rsidR="008D353F" w:rsidRPr="008D353F" w:rsidRDefault="008D353F" w:rsidP="008D353F">
            <w:pPr>
              <w:rPr>
                <w:rFonts w:cs="Arial"/>
                <w:color w:val="0082AA"/>
              </w:rPr>
            </w:pPr>
          </w:p>
        </w:tc>
      </w:tr>
    </w:tbl>
    <w:p w14:paraId="1CE51044" w14:textId="77777777" w:rsidR="00962F21" w:rsidRDefault="00962F21" w:rsidP="008D353F">
      <w:pPr>
        <w:rPr>
          <w:rFonts w:cs="Arial"/>
          <w:color w:val="C0504D" w:themeColor="accent2"/>
        </w:rPr>
      </w:pPr>
    </w:p>
    <w:p w14:paraId="144241C2" w14:textId="77777777" w:rsidR="00962F21" w:rsidRDefault="00962F21" w:rsidP="008D353F">
      <w:pPr>
        <w:rPr>
          <w:rFonts w:cs="Arial"/>
          <w:color w:val="C0504D" w:themeColor="accent2"/>
        </w:rPr>
      </w:pPr>
    </w:p>
    <w:p w14:paraId="7E41D4F0" w14:textId="77777777" w:rsidR="00962F21" w:rsidRDefault="00962F21" w:rsidP="008D353F">
      <w:pPr>
        <w:rPr>
          <w:rFonts w:cs="Arial"/>
          <w:color w:val="C0504D" w:themeColor="accent2"/>
        </w:rPr>
      </w:pPr>
    </w:p>
    <w:p w14:paraId="26FCA613" w14:textId="77777777" w:rsidR="00962F21" w:rsidRDefault="00962F21" w:rsidP="008D353F">
      <w:pPr>
        <w:rPr>
          <w:rFonts w:cs="Arial"/>
          <w:color w:val="C0504D" w:themeColor="accent2"/>
        </w:rPr>
      </w:pPr>
    </w:p>
    <w:p w14:paraId="3FD97A58" w14:textId="77777777" w:rsidR="00962F21" w:rsidRDefault="00962F21" w:rsidP="008D353F">
      <w:pPr>
        <w:rPr>
          <w:rFonts w:cs="Arial"/>
          <w:color w:val="C0504D" w:themeColor="accent2"/>
        </w:rPr>
      </w:pPr>
    </w:p>
    <w:p w14:paraId="07B5C6C8" w14:textId="77777777" w:rsidR="00962F21" w:rsidRDefault="00962F21" w:rsidP="008D353F">
      <w:pPr>
        <w:rPr>
          <w:rFonts w:cs="Arial"/>
          <w:color w:val="C0504D" w:themeColor="accent2"/>
        </w:rPr>
      </w:pPr>
    </w:p>
    <w:p w14:paraId="48828D39" w14:textId="77777777" w:rsidR="00962F21" w:rsidRDefault="00962F21" w:rsidP="008D353F">
      <w:pPr>
        <w:rPr>
          <w:rFonts w:cs="Arial"/>
          <w:color w:val="C0504D" w:themeColor="accent2"/>
        </w:rPr>
      </w:pPr>
    </w:p>
    <w:p w14:paraId="23EE234C" w14:textId="77777777" w:rsidR="00962F21" w:rsidRDefault="00962F21" w:rsidP="008D353F">
      <w:pPr>
        <w:rPr>
          <w:rFonts w:cs="Arial"/>
          <w:color w:val="C0504D" w:themeColor="accent2"/>
        </w:rPr>
      </w:pPr>
    </w:p>
    <w:p w14:paraId="2DE1DBED" w14:textId="77777777" w:rsidR="00962F21" w:rsidRDefault="00962F21" w:rsidP="008D353F">
      <w:pPr>
        <w:rPr>
          <w:rFonts w:cs="Arial"/>
          <w:color w:val="C0504D" w:themeColor="accent2"/>
        </w:rPr>
      </w:pPr>
    </w:p>
    <w:p w14:paraId="19FDEB71" w14:textId="77777777" w:rsidR="00962F21" w:rsidRDefault="00962F21" w:rsidP="008D353F">
      <w:pPr>
        <w:rPr>
          <w:rFonts w:cs="Arial"/>
          <w:color w:val="C0504D" w:themeColor="accent2"/>
        </w:rPr>
      </w:pPr>
    </w:p>
    <w:p w14:paraId="1287BEC8" w14:textId="77777777" w:rsidR="00962F21" w:rsidRDefault="00962F21" w:rsidP="008D353F">
      <w:pPr>
        <w:rPr>
          <w:rFonts w:cs="Arial"/>
          <w:color w:val="C0504D" w:themeColor="accent2"/>
        </w:rPr>
      </w:pPr>
    </w:p>
    <w:p w14:paraId="56D1BE8E" w14:textId="77777777" w:rsidR="00962F21" w:rsidRDefault="00962F21" w:rsidP="008D353F">
      <w:pPr>
        <w:rPr>
          <w:rFonts w:cs="Arial"/>
          <w:color w:val="C0504D" w:themeColor="accent2"/>
        </w:rPr>
      </w:pPr>
    </w:p>
    <w:p w14:paraId="25D6B6DF" w14:textId="7CAEBE91" w:rsidR="008D353F" w:rsidRPr="008D353F" w:rsidRDefault="008D353F" w:rsidP="008D353F">
      <w:pPr>
        <w:rPr>
          <w:rFonts w:ascii="Arial Black" w:hAnsi="Arial Black" w:cs="Arial"/>
          <w:color w:val="C0504D" w:themeColor="accent2"/>
          <w:sz w:val="28"/>
          <w:szCs w:val="28"/>
        </w:rPr>
      </w:pPr>
      <w:r w:rsidRPr="008D353F">
        <w:rPr>
          <w:rFonts w:ascii="Arial Black" w:hAnsi="Arial Black" w:cs="Arial"/>
          <w:color w:val="C0504D" w:themeColor="accent2"/>
          <w:sz w:val="28"/>
          <w:szCs w:val="28"/>
        </w:rPr>
        <w:lastRenderedPageBreak/>
        <w:t>Medical Consent form</w:t>
      </w:r>
    </w:p>
    <w:p w14:paraId="393247BA" w14:textId="77777777" w:rsidR="008D353F" w:rsidRPr="008D353F" w:rsidRDefault="008D353F" w:rsidP="008D353F">
      <w:pPr>
        <w:rPr>
          <w:rFonts w:cs="Arial"/>
        </w:rPr>
      </w:pPr>
    </w:p>
    <w:p w14:paraId="58F685AF" w14:textId="77777777" w:rsidR="008D353F" w:rsidRPr="008D353F" w:rsidRDefault="008D353F" w:rsidP="008D353F">
      <w:pPr>
        <w:rPr>
          <w:rFonts w:cs="Arial"/>
        </w:rPr>
      </w:pPr>
      <w:r w:rsidRPr="008D353F">
        <w:rPr>
          <w:rFonts w:cs="Arial"/>
        </w:rPr>
        <w:t xml:space="preserve">In order to avoid delay in progressing your application please also complete the attached medical consent form and attach it to your application. This medical consent form explains your rights in relation to your medical records under the Access to Medical Reports Act 1988. </w:t>
      </w:r>
    </w:p>
    <w:p w14:paraId="04735F9F" w14:textId="77777777" w:rsidR="008D353F" w:rsidRPr="008D353F" w:rsidRDefault="008D353F" w:rsidP="008D353F">
      <w:pPr>
        <w:rPr>
          <w:rFonts w:cs="Arial"/>
        </w:rPr>
      </w:pPr>
    </w:p>
    <w:p w14:paraId="59281075" w14:textId="77777777" w:rsidR="008D353F" w:rsidRPr="008D353F" w:rsidRDefault="008D353F" w:rsidP="008D353F">
      <w:pPr>
        <w:keepNext/>
        <w:outlineLvl w:val="3"/>
        <w:rPr>
          <w:rFonts w:cs="Arial"/>
        </w:rPr>
      </w:pPr>
      <w:r w:rsidRPr="008D353F">
        <w:rPr>
          <w:rFonts w:cs="Arial"/>
        </w:rPr>
        <w:t>Giving your consent enables the Occupational Health Service to:</w:t>
      </w:r>
    </w:p>
    <w:p w14:paraId="710C2D18" w14:textId="77777777" w:rsidR="008D353F" w:rsidRPr="008D353F" w:rsidRDefault="008D353F" w:rsidP="008D353F">
      <w:pPr>
        <w:keepNext/>
        <w:outlineLvl w:val="3"/>
        <w:rPr>
          <w:rFonts w:cs="Arial"/>
        </w:rPr>
      </w:pPr>
    </w:p>
    <w:p w14:paraId="7B2AF4B1" w14:textId="77777777" w:rsidR="008D353F" w:rsidRPr="008D353F" w:rsidRDefault="008D353F" w:rsidP="008D353F">
      <w:pPr>
        <w:numPr>
          <w:ilvl w:val="0"/>
          <w:numId w:val="36"/>
        </w:numPr>
        <w:spacing w:line="276" w:lineRule="auto"/>
        <w:contextualSpacing/>
        <w:rPr>
          <w:rFonts w:cs="Arial"/>
          <w:sz w:val="22"/>
          <w:szCs w:val="22"/>
          <w:lang w:eastAsia="en-US"/>
        </w:rPr>
      </w:pPr>
      <w:r w:rsidRPr="008D353F">
        <w:rPr>
          <w:rFonts w:eastAsiaTheme="minorHAnsi" w:cs="Arial"/>
        </w:rPr>
        <w:t xml:space="preserve">Contact your GP/Consultant to request a report and/or request copies of your medical records. If you already have copies of any documents from your GP or </w:t>
      </w:r>
      <w:proofErr w:type="gramStart"/>
      <w:r w:rsidRPr="008D353F">
        <w:rPr>
          <w:rFonts w:eastAsiaTheme="minorHAnsi" w:cs="Arial"/>
        </w:rPr>
        <w:t>Consultant</w:t>
      </w:r>
      <w:proofErr w:type="gramEnd"/>
      <w:r w:rsidRPr="008D353F">
        <w:rPr>
          <w:rFonts w:eastAsiaTheme="minorHAnsi" w:cs="Arial"/>
        </w:rPr>
        <w:t xml:space="preserve"> please attach these to this application as it may speed up the processing of your case. </w:t>
      </w:r>
    </w:p>
    <w:p w14:paraId="39FA179F" w14:textId="6E8727A6" w:rsidR="008D353F" w:rsidRPr="008D353F" w:rsidRDefault="008D353F" w:rsidP="008D353F">
      <w:pPr>
        <w:keepNext/>
        <w:numPr>
          <w:ilvl w:val="0"/>
          <w:numId w:val="36"/>
        </w:numPr>
        <w:contextualSpacing/>
        <w:outlineLvl w:val="3"/>
        <w:rPr>
          <w:rFonts w:eastAsiaTheme="minorHAnsi" w:cs="Arial"/>
        </w:rPr>
      </w:pPr>
      <w:r w:rsidRPr="008D353F">
        <w:rPr>
          <w:rFonts w:eastAsiaTheme="minorHAnsi" w:cs="Arial"/>
        </w:rPr>
        <w:t xml:space="preserve">Release a copy of your </w:t>
      </w:r>
      <w:r w:rsidR="009C4A7F">
        <w:rPr>
          <w:rFonts w:eastAsiaTheme="minorHAnsi" w:cs="Arial"/>
        </w:rPr>
        <w:t>Cumbria Fire &amp; Rescue Service</w:t>
      </w:r>
      <w:r w:rsidRPr="008D353F">
        <w:rPr>
          <w:rFonts w:eastAsiaTheme="minorHAnsi" w:cs="Arial"/>
        </w:rPr>
        <w:t xml:space="preserve"> Occupational Health records.</w:t>
      </w:r>
    </w:p>
    <w:p w14:paraId="4A690933" w14:textId="77777777" w:rsidR="008D353F" w:rsidRPr="008D353F" w:rsidRDefault="008D353F" w:rsidP="008D353F">
      <w:pPr>
        <w:rPr>
          <w:rFonts w:cs="Arial"/>
        </w:rPr>
      </w:pPr>
    </w:p>
    <w:p w14:paraId="3A92CC95" w14:textId="77777777" w:rsidR="008D353F" w:rsidRPr="008D353F" w:rsidRDefault="008D353F" w:rsidP="008D353F">
      <w:pPr>
        <w:rPr>
          <w:rFonts w:cs="Arial"/>
        </w:rPr>
      </w:pPr>
      <w:r w:rsidRPr="008D353F">
        <w:rPr>
          <w:rFonts w:cs="Arial"/>
        </w:rPr>
        <w:t>By signing the consent form, you will also confirm that:</w:t>
      </w:r>
    </w:p>
    <w:p w14:paraId="2CBF4EEA" w14:textId="77777777" w:rsidR="008D353F" w:rsidRPr="008D353F" w:rsidRDefault="008D353F" w:rsidP="008D353F">
      <w:pPr>
        <w:rPr>
          <w:rFonts w:cs="Arial"/>
        </w:rPr>
      </w:pPr>
    </w:p>
    <w:p w14:paraId="4243383B" w14:textId="77777777" w:rsidR="008D353F" w:rsidRPr="008D353F" w:rsidRDefault="008D353F" w:rsidP="008D353F">
      <w:pPr>
        <w:numPr>
          <w:ilvl w:val="0"/>
          <w:numId w:val="37"/>
        </w:numPr>
        <w:spacing w:line="276" w:lineRule="auto"/>
        <w:contextualSpacing/>
        <w:rPr>
          <w:rFonts w:cs="Arial"/>
          <w:lang w:eastAsia="en-US"/>
        </w:rPr>
      </w:pPr>
      <w:r w:rsidRPr="008D353F">
        <w:rPr>
          <w:rFonts w:cs="Arial"/>
          <w:lang w:eastAsia="en-US"/>
        </w:rPr>
        <w:t xml:space="preserve">You understand that should you wish to see a copy of any information supplied by your Doctor(s), Specialist or Consultant you may have to pay a reasonable fee for any report that is supplied. </w:t>
      </w:r>
    </w:p>
    <w:p w14:paraId="27D10561" w14:textId="18B2CFD0" w:rsidR="008D353F" w:rsidRPr="008D353F" w:rsidRDefault="008D353F" w:rsidP="008D353F">
      <w:pPr>
        <w:keepNext/>
        <w:numPr>
          <w:ilvl w:val="0"/>
          <w:numId w:val="36"/>
        </w:numPr>
        <w:tabs>
          <w:tab w:val="num" w:pos="780"/>
        </w:tabs>
        <w:contextualSpacing/>
        <w:outlineLvl w:val="3"/>
        <w:rPr>
          <w:rFonts w:cs="Arial"/>
          <w:b/>
          <w:sz w:val="20"/>
        </w:rPr>
      </w:pPr>
      <w:r w:rsidRPr="008D353F">
        <w:rPr>
          <w:rFonts w:eastAsiaTheme="minorHAnsi" w:cs="Arial"/>
        </w:rPr>
        <w:t>Consent</w:t>
      </w:r>
      <w:r w:rsidRPr="008D353F">
        <w:rPr>
          <w:rFonts w:cs="Arial"/>
          <w:lang w:eastAsia="en-US"/>
        </w:rPr>
        <w:t xml:space="preserve"> is enduring and will endure until your former employer i.e. </w:t>
      </w:r>
      <w:r w:rsidR="009C4A7F">
        <w:rPr>
          <w:rFonts w:cs="Arial"/>
          <w:lang w:eastAsia="en-US"/>
        </w:rPr>
        <w:t>Cumbria Fire &amp; Rescue Service</w:t>
      </w:r>
      <w:r w:rsidRPr="008D353F">
        <w:rPr>
          <w:rFonts w:cs="Arial"/>
          <w:lang w:eastAsia="en-US"/>
        </w:rPr>
        <w:t xml:space="preserve">, has determined the outcome of your application, unless you provide written confirmation that you are withdrawing your consent.  </w:t>
      </w:r>
      <w:bookmarkStart w:id="6" w:name="Section4c"/>
      <w:bookmarkStart w:id="7" w:name="Section4d"/>
      <w:bookmarkStart w:id="8" w:name="Section5"/>
      <w:bookmarkStart w:id="9" w:name="Section6"/>
      <w:bookmarkEnd w:id="6"/>
      <w:bookmarkEnd w:id="7"/>
      <w:bookmarkEnd w:id="8"/>
      <w:bookmarkEnd w:id="9"/>
    </w:p>
    <w:p w14:paraId="71847700" w14:textId="77777777" w:rsidR="009C4A7F" w:rsidRDefault="009C4A7F" w:rsidP="008D353F">
      <w:pPr>
        <w:jc w:val="center"/>
        <w:rPr>
          <w:rFonts w:ascii="Arial Black" w:hAnsi="Arial Black" w:cs="Arial"/>
          <w:color w:val="C0504D" w:themeColor="accent2"/>
          <w:sz w:val="28"/>
          <w:szCs w:val="28"/>
        </w:rPr>
      </w:pPr>
    </w:p>
    <w:p w14:paraId="11E9743B" w14:textId="77777777" w:rsidR="009C4A7F" w:rsidRDefault="009C4A7F" w:rsidP="008D353F">
      <w:pPr>
        <w:jc w:val="center"/>
        <w:rPr>
          <w:rFonts w:ascii="Arial Black" w:hAnsi="Arial Black" w:cs="Arial"/>
          <w:color w:val="C0504D" w:themeColor="accent2"/>
          <w:sz w:val="28"/>
          <w:szCs w:val="28"/>
        </w:rPr>
      </w:pPr>
    </w:p>
    <w:p w14:paraId="1C801D09" w14:textId="77777777" w:rsidR="009C4A7F" w:rsidRDefault="009C4A7F" w:rsidP="008D353F">
      <w:pPr>
        <w:jc w:val="center"/>
        <w:rPr>
          <w:rFonts w:ascii="Arial Black" w:hAnsi="Arial Black" w:cs="Arial"/>
          <w:color w:val="C0504D" w:themeColor="accent2"/>
          <w:sz w:val="28"/>
          <w:szCs w:val="28"/>
        </w:rPr>
      </w:pPr>
    </w:p>
    <w:p w14:paraId="21306DD9" w14:textId="77777777" w:rsidR="009C4A7F" w:rsidRDefault="009C4A7F" w:rsidP="008D353F">
      <w:pPr>
        <w:jc w:val="center"/>
        <w:rPr>
          <w:rFonts w:ascii="Arial Black" w:hAnsi="Arial Black" w:cs="Arial"/>
          <w:color w:val="C0504D" w:themeColor="accent2"/>
          <w:sz w:val="28"/>
          <w:szCs w:val="28"/>
        </w:rPr>
      </w:pPr>
    </w:p>
    <w:p w14:paraId="5895D8D8" w14:textId="77777777" w:rsidR="009C4A7F" w:rsidRDefault="009C4A7F" w:rsidP="008D353F">
      <w:pPr>
        <w:jc w:val="center"/>
        <w:rPr>
          <w:rFonts w:ascii="Arial Black" w:hAnsi="Arial Black" w:cs="Arial"/>
          <w:color w:val="C0504D" w:themeColor="accent2"/>
          <w:sz w:val="28"/>
          <w:szCs w:val="28"/>
        </w:rPr>
      </w:pPr>
    </w:p>
    <w:p w14:paraId="0B10A90B" w14:textId="77777777" w:rsidR="009C4A7F" w:rsidRDefault="009C4A7F" w:rsidP="008D353F">
      <w:pPr>
        <w:jc w:val="center"/>
        <w:rPr>
          <w:rFonts w:ascii="Arial Black" w:hAnsi="Arial Black" w:cs="Arial"/>
          <w:color w:val="C0504D" w:themeColor="accent2"/>
          <w:sz w:val="28"/>
          <w:szCs w:val="28"/>
        </w:rPr>
      </w:pPr>
    </w:p>
    <w:p w14:paraId="22820F5C" w14:textId="77777777" w:rsidR="009C4A7F" w:rsidRDefault="009C4A7F" w:rsidP="008D353F">
      <w:pPr>
        <w:jc w:val="center"/>
        <w:rPr>
          <w:rFonts w:ascii="Arial Black" w:hAnsi="Arial Black" w:cs="Arial"/>
          <w:color w:val="C0504D" w:themeColor="accent2"/>
          <w:sz w:val="28"/>
          <w:szCs w:val="28"/>
        </w:rPr>
      </w:pPr>
    </w:p>
    <w:p w14:paraId="309AD9E6" w14:textId="77777777" w:rsidR="009C4A7F" w:rsidRDefault="009C4A7F" w:rsidP="008D353F">
      <w:pPr>
        <w:jc w:val="center"/>
        <w:rPr>
          <w:rFonts w:ascii="Arial Black" w:hAnsi="Arial Black" w:cs="Arial"/>
          <w:color w:val="C0504D" w:themeColor="accent2"/>
          <w:sz w:val="28"/>
          <w:szCs w:val="28"/>
        </w:rPr>
      </w:pPr>
    </w:p>
    <w:p w14:paraId="646C3EBD" w14:textId="77777777" w:rsidR="009C4A7F" w:rsidRDefault="009C4A7F" w:rsidP="008D353F">
      <w:pPr>
        <w:jc w:val="center"/>
        <w:rPr>
          <w:rFonts w:ascii="Arial Black" w:hAnsi="Arial Black" w:cs="Arial"/>
          <w:color w:val="C0504D" w:themeColor="accent2"/>
          <w:sz w:val="28"/>
          <w:szCs w:val="28"/>
        </w:rPr>
      </w:pPr>
    </w:p>
    <w:p w14:paraId="2002A941" w14:textId="77777777" w:rsidR="009C4A7F" w:rsidRDefault="009C4A7F" w:rsidP="008D353F">
      <w:pPr>
        <w:jc w:val="center"/>
        <w:rPr>
          <w:rFonts w:ascii="Arial Black" w:hAnsi="Arial Black" w:cs="Arial"/>
          <w:color w:val="C0504D" w:themeColor="accent2"/>
          <w:sz w:val="28"/>
          <w:szCs w:val="28"/>
        </w:rPr>
      </w:pPr>
    </w:p>
    <w:p w14:paraId="7734FDE3" w14:textId="77777777" w:rsidR="009C4A7F" w:rsidRDefault="009C4A7F" w:rsidP="008D353F">
      <w:pPr>
        <w:jc w:val="center"/>
        <w:rPr>
          <w:rFonts w:ascii="Arial Black" w:hAnsi="Arial Black" w:cs="Arial"/>
          <w:color w:val="C0504D" w:themeColor="accent2"/>
          <w:sz w:val="28"/>
          <w:szCs w:val="28"/>
        </w:rPr>
      </w:pPr>
    </w:p>
    <w:p w14:paraId="6DA1689C" w14:textId="77777777" w:rsidR="009C4A7F" w:rsidRDefault="009C4A7F" w:rsidP="008D353F">
      <w:pPr>
        <w:jc w:val="center"/>
        <w:rPr>
          <w:rFonts w:ascii="Arial Black" w:hAnsi="Arial Black" w:cs="Arial"/>
          <w:color w:val="C0504D" w:themeColor="accent2"/>
          <w:sz w:val="28"/>
          <w:szCs w:val="28"/>
        </w:rPr>
      </w:pPr>
    </w:p>
    <w:p w14:paraId="3272D332" w14:textId="77777777" w:rsidR="009C4A7F" w:rsidRDefault="009C4A7F" w:rsidP="008D353F">
      <w:pPr>
        <w:jc w:val="center"/>
        <w:rPr>
          <w:rFonts w:ascii="Arial Black" w:hAnsi="Arial Black" w:cs="Arial"/>
          <w:color w:val="C0504D" w:themeColor="accent2"/>
          <w:sz w:val="28"/>
          <w:szCs w:val="28"/>
        </w:rPr>
      </w:pPr>
    </w:p>
    <w:p w14:paraId="44084B33" w14:textId="77777777" w:rsidR="009C4A7F" w:rsidRDefault="009C4A7F" w:rsidP="008D353F">
      <w:pPr>
        <w:jc w:val="center"/>
        <w:rPr>
          <w:rFonts w:ascii="Arial Black" w:hAnsi="Arial Black" w:cs="Arial"/>
          <w:color w:val="C0504D" w:themeColor="accent2"/>
          <w:sz w:val="28"/>
          <w:szCs w:val="28"/>
        </w:rPr>
      </w:pPr>
    </w:p>
    <w:p w14:paraId="7D89B524" w14:textId="77777777" w:rsidR="009C4A7F" w:rsidRDefault="009C4A7F" w:rsidP="008D353F">
      <w:pPr>
        <w:jc w:val="center"/>
        <w:rPr>
          <w:rFonts w:ascii="Arial Black" w:hAnsi="Arial Black" w:cs="Arial"/>
          <w:color w:val="C0504D" w:themeColor="accent2"/>
          <w:sz w:val="28"/>
          <w:szCs w:val="28"/>
        </w:rPr>
      </w:pPr>
    </w:p>
    <w:p w14:paraId="728469E6" w14:textId="77777777" w:rsidR="009C4A7F" w:rsidRDefault="009C4A7F" w:rsidP="008D353F">
      <w:pPr>
        <w:jc w:val="center"/>
        <w:rPr>
          <w:rFonts w:ascii="Arial Black" w:hAnsi="Arial Black" w:cs="Arial"/>
          <w:color w:val="C0504D" w:themeColor="accent2"/>
          <w:sz w:val="28"/>
          <w:szCs w:val="28"/>
        </w:rPr>
      </w:pPr>
    </w:p>
    <w:p w14:paraId="5245BE24" w14:textId="26F72648" w:rsidR="008D353F" w:rsidRPr="008D353F" w:rsidRDefault="008D353F" w:rsidP="008D353F">
      <w:pPr>
        <w:jc w:val="center"/>
        <w:rPr>
          <w:rFonts w:ascii="Arial Black" w:hAnsi="Arial Black" w:cs="Arial"/>
          <w:color w:val="C0504D" w:themeColor="accent2"/>
          <w:sz w:val="28"/>
          <w:szCs w:val="28"/>
        </w:rPr>
      </w:pPr>
      <w:r w:rsidRPr="008D353F">
        <w:rPr>
          <w:rFonts w:ascii="Arial Black" w:hAnsi="Arial Black" w:cs="Arial"/>
          <w:color w:val="C0504D" w:themeColor="accent2"/>
          <w:sz w:val="28"/>
          <w:szCs w:val="28"/>
        </w:rPr>
        <w:lastRenderedPageBreak/>
        <w:t>Strictly Confidential - Medical Consent form</w:t>
      </w:r>
    </w:p>
    <w:p w14:paraId="589C5985" w14:textId="77777777" w:rsidR="008D353F" w:rsidRPr="008D353F" w:rsidRDefault="008D353F" w:rsidP="008D353F">
      <w:pPr>
        <w:spacing w:line="276" w:lineRule="auto"/>
        <w:jc w:val="center"/>
        <w:rPr>
          <w:rFonts w:cs="Arial"/>
          <w:bCs/>
          <w:sz w:val="22"/>
          <w:szCs w:val="22"/>
          <w:lang w:eastAsia="en-US"/>
        </w:rPr>
      </w:pPr>
    </w:p>
    <w:p w14:paraId="0123397C" w14:textId="77777777" w:rsidR="008D353F" w:rsidRPr="008D353F" w:rsidRDefault="008D353F" w:rsidP="008D353F">
      <w:pPr>
        <w:spacing w:line="276" w:lineRule="auto"/>
        <w:rPr>
          <w:rFonts w:cs="Arial"/>
          <w:sz w:val="22"/>
          <w:szCs w:val="22"/>
          <w:lang w:eastAsia="en-US"/>
        </w:rPr>
      </w:pPr>
      <w:r w:rsidRPr="008D353F">
        <w:rPr>
          <w:rFonts w:cs="Arial"/>
          <w:b/>
          <w:sz w:val="22"/>
          <w:szCs w:val="22"/>
          <w:lang w:eastAsia="en-US"/>
        </w:rPr>
        <w:t>Name:</w:t>
      </w:r>
      <w:r w:rsidRPr="008D353F">
        <w:rPr>
          <w:rFonts w:cs="Arial"/>
          <w:b/>
          <w:sz w:val="22"/>
          <w:szCs w:val="22"/>
          <w:lang w:eastAsia="en-US"/>
        </w:rPr>
        <w:tab/>
      </w:r>
      <w:r w:rsidRPr="008D353F">
        <w:rPr>
          <w:rFonts w:cs="Arial"/>
          <w:sz w:val="22"/>
          <w:szCs w:val="22"/>
          <w:lang w:eastAsia="en-US"/>
        </w:rPr>
        <w:tab/>
      </w:r>
      <w:r w:rsidRPr="008D353F">
        <w:rPr>
          <w:rFonts w:cs="Arial"/>
          <w:sz w:val="22"/>
          <w:szCs w:val="22"/>
          <w:lang w:eastAsia="en-US"/>
        </w:rPr>
        <w:tab/>
      </w:r>
    </w:p>
    <w:p w14:paraId="3F60E851" w14:textId="77777777" w:rsidR="008D353F" w:rsidRPr="008D353F" w:rsidRDefault="008D353F" w:rsidP="008D353F">
      <w:pPr>
        <w:spacing w:line="276" w:lineRule="auto"/>
        <w:rPr>
          <w:rFonts w:cs="Arial"/>
          <w:sz w:val="22"/>
          <w:szCs w:val="22"/>
          <w:lang w:eastAsia="en-US"/>
        </w:rPr>
      </w:pPr>
    </w:p>
    <w:p w14:paraId="03BD53F5" w14:textId="77777777" w:rsidR="008D353F" w:rsidRPr="008D353F" w:rsidRDefault="008D353F" w:rsidP="008D353F">
      <w:pPr>
        <w:spacing w:line="276" w:lineRule="auto"/>
        <w:rPr>
          <w:rFonts w:cs="Arial"/>
          <w:sz w:val="22"/>
          <w:szCs w:val="22"/>
          <w:lang w:eastAsia="en-US"/>
        </w:rPr>
      </w:pPr>
      <w:r w:rsidRPr="008D353F">
        <w:rPr>
          <w:rFonts w:cs="Arial"/>
          <w:b/>
          <w:sz w:val="22"/>
          <w:szCs w:val="22"/>
          <w:lang w:eastAsia="en-US"/>
        </w:rPr>
        <w:t>Address:</w:t>
      </w:r>
      <w:r w:rsidRPr="008D353F">
        <w:rPr>
          <w:rFonts w:cs="Arial"/>
          <w:sz w:val="22"/>
          <w:szCs w:val="22"/>
          <w:lang w:eastAsia="en-US"/>
        </w:rPr>
        <w:tab/>
      </w:r>
      <w:r w:rsidRPr="008D353F">
        <w:rPr>
          <w:rFonts w:cs="Arial"/>
          <w:sz w:val="22"/>
          <w:szCs w:val="22"/>
          <w:lang w:eastAsia="en-US"/>
        </w:rPr>
        <w:tab/>
      </w:r>
    </w:p>
    <w:p w14:paraId="114A857F"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ab/>
      </w:r>
      <w:r w:rsidRPr="008D353F">
        <w:rPr>
          <w:rFonts w:cs="Arial"/>
          <w:sz w:val="22"/>
          <w:szCs w:val="22"/>
          <w:lang w:eastAsia="en-US"/>
        </w:rPr>
        <w:tab/>
      </w:r>
      <w:r w:rsidRPr="008D353F">
        <w:rPr>
          <w:rFonts w:cs="Arial"/>
          <w:sz w:val="22"/>
          <w:szCs w:val="22"/>
          <w:lang w:eastAsia="en-US"/>
        </w:rPr>
        <w:tab/>
      </w:r>
    </w:p>
    <w:p w14:paraId="72F0020B" w14:textId="77777777" w:rsidR="008D353F" w:rsidRPr="008D353F" w:rsidRDefault="008D353F" w:rsidP="008D353F">
      <w:pPr>
        <w:spacing w:line="276" w:lineRule="auto"/>
        <w:rPr>
          <w:rFonts w:cs="Arial"/>
          <w:sz w:val="22"/>
          <w:szCs w:val="22"/>
          <w:lang w:eastAsia="en-US"/>
        </w:rPr>
      </w:pPr>
    </w:p>
    <w:p w14:paraId="7C8B66F0" w14:textId="77777777" w:rsidR="008D353F" w:rsidRPr="008D353F" w:rsidRDefault="008D353F" w:rsidP="008D353F">
      <w:pPr>
        <w:spacing w:line="276" w:lineRule="auto"/>
        <w:rPr>
          <w:rFonts w:cs="Arial"/>
          <w:sz w:val="22"/>
          <w:szCs w:val="22"/>
          <w:lang w:eastAsia="en-US"/>
        </w:rPr>
      </w:pPr>
      <w:r w:rsidRPr="008D353F">
        <w:rPr>
          <w:rFonts w:cs="Arial"/>
          <w:b/>
          <w:sz w:val="22"/>
          <w:szCs w:val="22"/>
          <w:lang w:eastAsia="en-US"/>
        </w:rPr>
        <w:t>DOB:</w:t>
      </w:r>
      <w:r w:rsidRPr="008D353F">
        <w:rPr>
          <w:rFonts w:cs="Arial"/>
          <w:sz w:val="22"/>
          <w:szCs w:val="22"/>
          <w:lang w:eastAsia="en-US"/>
        </w:rPr>
        <w:tab/>
      </w:r>
      <w:r w:rsidRPr="008D353F">
        <w:rPr>
          <w:rFonts w:cs="Arial"/>
          <w:sz w:val="22"/>
          <w:szCs w:val="22"/>
          <w:lang w:eastAsia="en-US"/>
        </w:rPr>
        <w:tab/>
      </w:r>
      <w:r w:rsidRPr="008D353F">
        <w:rPr>
          <w:rFonts w:cs="Arial"/>
          <w:sz w:val="22"/>
          <w:szCs w:val="22"/>
          <w:lang w:eastAsia="en-US"/>
        </w:rPr>
        <w:tab/>
      </w:r>
    </w:p>
    <w:p w14:paraId="0AF90AA3" w14:textId="77777777" w:rsidR="008D353F" w:rsidRPr="008D353F" w:rsidRDefault="008D353F" w:rsidP="008D353F">
      <w:pPr>
        <w:spacing w:line="276" w:lineRule="auto"/>
        <w:rPr>
          <w:rFonts w:cs="Arial"/>
          <w:sz w:val="22"/>
          <w:szCs w:val="22"/>
          <w:lang w:eastAsia="en-US"/>
        </w:rPr>
      </w:pPr>
    </w:p>
    <w:p w14:paraId="0F19D607" w14:textId="77777777" w:rsidR="008D353F" w:rsidRPr="008D353F" w:rsidRDefault="008D353F" w:rsidP="008D353F">
      <w:pPr>
        <w:spacing w:line="276" w:lineRule="auto"/>
        <w:rPr>
          <w:rFonts w:cs="Arial"/>
          <w:b/>
          <w:sz w:val="22"/>
          <w:szCs w:val="22"/>
          <w:lang w:eastAsia="en-US"/>
        </w:rPr>
      </w:pPr>
    </w:p>
    <w:p w14:paraId="6D34709B" w14:textId="77777777" w:rsidR="008D353F" w:rsidRPr="008D353F" w:rsidRDefault="008D353F" w:rsidP="008D353F">
      <w:pPr>
        <w:spacing w:line="276" w:lineRule="auto"/>
        <w:ind w:right="-262"/>
        <w:rPr>
          <w:rFonts w:cs="Arial"/>
          <w:b/>
          <w:lang w:eastAsia="en-US"/>
        </w:rPr>
      </w:pPr>
      <w:r w:rsidRPr="008D353F">
        <w:rPr>
          <w:rFonts w:cs="Arial"/>
          <w:b/>
          <w:sz w:val="32"/>
          <w:szCs w:val="32"/>
          <w:lang w:eastAsia="en-US"/>
        </w:rPr>
        <w:t xml:space="preserve">PART A - </w:t>
      </w:r>
      <w:r w:rsidRPr="008D353F">
        <w:rPr>
          <w:rFonts w:cs="Arial"/>
          <w:b/>
          <w:sz w:val="28"/>
          <w:szCs w:val="28"/>
          <w:lang w:eastAsia="en-US"/>
        </w:rPr>
        <w:t>REQUESTING GP/CONSULTANT REPORT/RECORDS</w:t>
      </w:r>
    </w:p>
    <w:p w14:paraId="0FD0CEA4" w14:textId="77777777" w:rsidR="008D353F" w:rsidRPr="008D353F" w:rsidRDefault="008D353F" w:rsidP="008D353F">
      <w:pPr>
        <w:spacing w:line="276" w:lineRule="auto"/>
        <w:rPr>
          <w:rFonts w:cs="Arial"/>
          <w:lang w:eastAsia="en-US"/>
        </w:rPr>
      </w:pPr>
    </w:p>
    <w:p w14:paraId="58942572"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 xml:space="preserve">The Occupational Health Physician/Adviser (OHP/OHA) is seeking your consent to make confidential enquiries into your state of health. This may include an approach to your GP or Consultant who has been responsible for your physical or mental health care and requesting a written report or asking them for a copy of the medical records they hold </w:t>
      </w:r>
      <w:proofErr w:type="gramStart"/>
      <w:r w:rsidRPr="008D353F">
        <w:rPr>
          <w:rFonts w:cs="Arial"/>
          <w:sz w:val="22"/>
          <w:szCs w:val="22"/>
          <w:lang w:eastAsia="en-US"/>
        </w:rPr>
        <w:t>on</w:t>
      </w:r>
      <w:proofErr w:type="gramEnd"/>
      <w:r w:rsidRPr="008D353F">
        <w:rPr>
          <w:rFonts w:cs="Arial"/>
          <w:sz w:val="22"/>
          <w:szCs w:val="22"/>
          <w:lang w:eastAsia="en-US"/>
        </w:rPr>
        <w:t xml:space="preserve"> you. This information will only be seen and held by the OHP/OHA.</w:t>
      </w:r>
    </w:p>
    <w:p w14:paraId="466D6546" w14:textId="77777777" w:rsidR="008D353F" w:rsidRPr="008D353F" w:rsidRDefault="008D353F" w:rsidP="008D353F">
      <w:pPr>
        <w:spacing w:line="276" w:lineRule="auto"/>
        <w:rPr>
          <w:rFonts w:cs="Arial"/>
          <w:sz w:val="22"/>
          <w:szCs w:val="22"/>
          <w:lang w:eastAsia="en-US"/>
        </w:rPr>
      </w:pPr>
    </w:p>
    <w:p w14:paraId="6DD3069E"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 xml:space="preserve">You have certain rights under the Access to Medical Reports Act 1988. A summary of your rights </w:t>
      </w:r>
      <w:proofErr w:type="gramStart"/>
      <w:r w:rsidRPr="008D353F">
        <w:rPr>
          <w:rFonts w:cs="Arial"/>
          <w:sz w:val="22"/>
          <w:szCs w:val="22"/>
          <w:lang w:eastAsia="en-US"/>
        </w:rPr>
        <w:t>are</w:t>
      </w:r>
      <w:proofErr w:type="gramEnd"/>
      <w:r w:rsidRPr="008D353F">
        <w:rPr>
          <w:rFonts w:cs="Arial"/>
          <w:sz w:val="22"/>
          <w:szCs w:val="22"/>
          <w:lang w:eastAsia="en-US"/>
        </w:rPr>
        <w:t>:</w:t>
      </w:r>
    </w:p>
    <w:p w14:paraId="53B1D395" w14:textId="77777777" w:rsidR="008D353F" w:rsidRPr="008D353F" w:rsidRDefault="008D353F" w:rsidP="008D353F">
      <w:pPr>
        <w:spacing w:line="276" w:lineRule="auto"/>
        <w:rPr>
          <w:rFonts w:cs="Arial"/>
          <w:sz w:val="22"/>
          <w:szCs w:val="22"/>
          <w:lang w:eastAsia="en-US"/>
        </w:rPr>
      </w:pPr>
    </w:p>
    <w:p w14:paraId="680EE274" w14:textId="77777777" w:rsidR="008D353F" w:rsidRPr="008D353F" w:rsidRDefault="008D353F" w:rsidP="008D353F">
      <w:pPr>
        <w:numPr>
          <w:ilvl w:val="0"/>
          <w:numId w:val="38"/>
        </w:numPr>
        <w:tabs>
          <w:tab w:val="num" w:pos="709"/>
        </w:tabs>
        <w:spacing w:line="276" w:lineRule="auto"/>
        <w:ind w:hanging="1080"/>
        <w:rPr>
          <w:rFonts w:cs="Arial"/>
          <w:sz w:val="22"/>
          <w:szCs w:val="22"/>
          <w:lang w:eastAsia="en-US"/>
        </w:rPr>
      </w:pPr>
      <w:r w:rsidRPr="008D353F">
        <w:rPr>
          <w:rFonts w:cs="Arial"/>
          <w:sz w:val="22"/>
          <w:szCs w:val="22"/>
          <w:lang w:eastAsia="en-US"/>
        </w:rPr>
        <w:t>You can refuse consent</w:t>
      </w:r>
    </w:p>
    <w:p w14:paraId="1E12687D" w14:textId="77777777" w:rsidR="008D353F" w:rsidRPr="008D353F" w:rsidRDefault="008D353F" w:rsidP="008D353F">
      <w:pPr>
        <w:numPr>
          <w:ilvl w:val="0"/>
          <w:numId w:val="38"/>
        </w:numPr>
        <w:spacing w:line="276" w:lineRule="auto"/>
        <w:ind w:left="720"/>
        <w:rPr>
          <w:rFonts w:cs="Arial"/>
          <w:sz w:val="22"/>
          <w:szCs w:val="22"/>
          <w:lang w:eastAsia="en-US"/>
        </w:rPr>
      </w:pPr>
      <w:r w:rsidRPr="008D353F">
        <w:rPr>
          <w:rFonts w:cs="Arial"/>
          <w:sz w:val="22"/>
          <w:szCs w:val="22"/>
          <w:lang w:eastAsia="en-US"/>
        </w:rPr>
        <w:t xml:space="preserve">You may consent to the application for a report and indicate that you </w:t>
      </w:r>
      <w:r w:rsidRPr="008D353F">
        <w:rPr>
          <w:rFonts w:cs="Arial"/>
          <w:b/>
          <w:bCs/>
          <w:sz w:val="22"/>
          <w:szCs w:val="22"/>
          <w:lang w:eastAsia="en-US"/>
        </w:rPr>
        <w:t>do not</w:t>
      </w:r>
      <w:r w:rsidRPr="008D353F">
        <w:rPr>
          <w:rFonts w:cs="Arial"/>
          <w:sz w:val="22"/>
          <w:szCs w:val="22"/>
          <w:lang w:eastAsia="en-US"/>
        </w:rPr>
        <w:t xml:space="preserve"> </w:t>
      </w:r>
      <w:r w:rsidRPr="008D353F">
        <w:rPr>
          <w:rFonts w:cs="Arial"/>
          <w:b/>
          <w:bCs/>
          <w:sz w:val="22"/>
          <w:szCs w:val="22"/>
          <w:lang w:eastAsia="en-US"/>
        </w:rPr>
        <w:t>wish</w:t>
      </w:r>
      <w:r w:rsidRPr="008D353F">
        <w:rPr>
          <w:rFonts w:cs="Arial"/>
          <w:sz w:val="22"/>
          <w:szCs w:val="22"/>
          <w:lang w:eastAsia="en-US"/>
        </w:rPr>
        <w:t xml:space="preserve"> to see it before it is sent.</w:t>
      </w:r>
    </w:p>
    <w:p w14:paraId="433F4FE9" w14:textId="77777777" w:rsidR="008D353F" w:rsidRPr="008D353F" w:rsidRDefault="008D353F" w:rsidP="008D353F">
      <w:pPr>
        <w:numPr>
          <w:ilvl w:val="0"/>
          <w:numId w:val="38"/>
        </w:numPr>
        <w:spacing w:line="276" w:lineRule="auto"/>
        <w:ind w:left="720"/>
        <w:rPr>
          <w:rFonts w:cs="Arial"/>
          <w:sz w:val="22"/>
          <w:szCs w:val="22"/>
          <w:lang w:eastAsia="en-US"/>
        </w:rPr>
      </w:pPr>
      <w:r w:rsidRPr="008D353F">
        <w:rPr>
          <w:rFonts w:cs="Arial"/>
          <w:sz w:val="22"/>
          <w:szCs w:val="22"/>
          <w:lang w:eastAsia="en-US"/>
        </w:rPr>
        <w:t xml:space="preserve">You may consent to the application for a report but indicate that you </w:t>
      </w:r>
      <w:r w:rsidRPr="008D353F">
        <w:rPr>
          <w:rFonts w:cs="Arial"/>
          <w:b/>
          <w:bCs/>
          <w:sz w:val="22"/>
          <w:szCs w:val="22"/>
          <w:lang w:eastAsia="en-US"/>
        </w:rPr>
        <w:t>wish to see</w:t>
      </w:r>
      <w:r w:rsidRPr="008D353F">
        <w:rPr>
          <w:rFonts w:cs="Arial"/>
          <w:sz w:val="22"/>
          <w:szCs w:val="22"/>
          <w:lang w:eastAsia="en-US"/>
        </w:rPr>
        <w:t xml:space="preserve"> the report first before it is supplied. Please note:</w:t>
      </w:r>
    </w:p>
    <w:p w14:paraId="6EE988F0" w14:textId="77777777" w:rsidR="008D353F" w:rsidRPr="008D353F" w:rsidRDefault="008D353F" w:rsidP="008D353F">
      <w:pPr>
        <w:numPr>
          <w:ilvl w:val="1"/>
          <w:numId w:val="38"/>
        </w:numPr>
        <w:tabs>
          <w:tab w:val="num" w:pos="1134"/>
        </w:tabs>
        <w:spacing w:line="276" w:lineRule="auto"/>
        <w:ind w:left="851" w:hanging="142"/>
        <w:rPr>
          <w:rFonts w:cs="Arial"/>
          <w:sz w:val="22"/>
          <w:szCs w:val="22"/>
          <w:lang w:eastAsia="en-US"/>
        </w:rPr>
      </w:pPr>
      <w:r w:rsidRPr="008D353F">
        <w:rPr>
          <w:rFonts w:cs="Arial"/>
          <w:sz w:val="22"/>
          <w:szCs w:val="22"/>
          <w:lang w:eastAsia="en-US"/>
        </w:rPr>
        <w:t>You must also arrange this within 21 days of the original request.</w:t>
      </w:r>
    </w:p>
    <w:p w14:paraId="10376397" w14:textId="77777777" w:rsidR="008D353F" w:rsidRPr="008D353F" w:rsidRDefault="008D353F" w:rsidP="008D353F">
      <w:pPr>
        <w:numPr>
          <w:ilvl w:val="1"/>
          <w:numId w:val="38"/>
        </w:numPr>
        <w:tabs>
          <w:tab w:val="num" w:pos="1134"/>
        </w:tabs>
        <w:spacing w:line="276" w:lineRule="auto"/>
        <w:ind w:hanging="1080"/>
        <w:rPr>
          <w:rFonts w:cs="Arial"/>
          <w:sz w:val="22"/>
          <w:szCs w:val="22"/>
          <w:lang w:eastAsia="en-US"/>
        </w:rPr>
      </w:pPr>
      <w:r w:rsidRPr="008D353F">
        <w:rPr>
          <w:rFonts w:cs="Arial"/>
          <w:sz w:val="22"/>
          <w:szCs w:val="22"/>
          <w:lang w:eastAsia="en-US"/>
        </w:rPr>
        <w:t>If you wish to receive a copy of the report, your GP/Consultant may charge a fee.</w:t>
      </w:r>
    </w:p>
    <w:p w14:paraId="37F449D5" w14:textId="77777777" w:rsidR="008D353F" w:rsidRPr="008D353F" w:rsidRDefault="008D353F" w:rsidP="008D353F">
      <w:pPr>
        <w:numPr>
          <w:ilvl w:val="1"/>
          <w:numId w:val="38"/>
        </w:numPr>
        <w:tabs>
          <w:tab w:val="num" w:pos="1134"/>
        </w:tabs>
        <w:spacing w:line="276" w:lineRule="auto"/>
        <w:ind w:left="1134" w:hanging="414"/>
        <w:rPr>
          <w:rFonts w:cs="Arial"/>
          <w:sz w:val="22"/>
          <w:szCs w:val="22"/>
          <w:lang w:eastAsia="en-US"/>
        </w:rPr>
      </w:pPr>
      <w:r w:rsidRPr="008D353F">
        <w:rPr>
          <w:rFonts w:cs="Arial"/>
          <w:sz w:val="22"/>
          <w:szCs w:val="22"/>
          <w:lang w:eastAsia="en-US"/>
        </w:rPr>
        <w:t>If you consider the report is incorrect or misleading, you can also ask for it to be amended. If your GP or Consultant disagrees you can attach your own comments to the report or withdraw consent.</w:t>
      </w:r>
    </w:p>
    <w:p w14:paraId="31C15023" w14:textId="77777777" w:rsidR="008D353F" w:rsidRPr="008D353F" w:rsidRDefault="008D353F" w:rsidP="008D353F">
      <w:pPr>
        <w:numPr>
          <w:ilvl w:val="1"/>
          <w:numId w:val="38"/>
        </w:numPr>
        <w:tabs>
          <w:tab w:val="num" w:pos="1134"/>
        </w:tabs>
        <w:spacing w:line="276" w:lineRule="auto"/>
        <w:ind w:left="1134" w:right="-56" w:hanging="414"/>
        <w:rPr>
          <w:rFonts w:cs="Arial"/>
          <w:sz w:val="22"/>
          <w:szCs w:val="22"/>
          <w:lang w:eastAsia="en-US"/>
        </w:rPr>
      </w:pPr>
      <w:r w:rsidRPr="008D353F">
        <w:rPr>
          <w:rFonts w:cs="Arial"/>
          <w:sz w:val="22"/>
          <w:szCs w:val="22"/>
          <w:lang w:eastAsia="en-US"/>
        </w:rPr>
        <w:t>The GP or Consultant providing the report is not obliged to show any parts of the report which he/she believes might cause serious harm to your physical or mental health.</w:t>
      </w:r>
    </w:p>
    <w:p w14:paraId="602C2DCC" w14:textId="77777777" w:rsidR="008D353F" w:rsidRPr="008D353F" w:rsidRDefault="008D353F" w:rsidP="008D353F">
      <w:pPr>
        <w:numPr>
          <w:ilvl w:val="1"/>
          <w:numId w:val="38"/>
        </w:numPr>
        <w:tabs>
          <w:tab w:val="num" w:pos="1134"/>
        </w:tabs>
        <w:spacing w:line="276" w:lineRule="auto"/>
        <w:ind w:left="1134" w:hanging="414"/>
        <w:rPr>
          <w:rFonts w:cs="Arial"/>
          <w:sz w:val="22"/>
          <w:szCs w:val="22"/>
          <w:lang w:eastAsia="en-US"/>
        </w:rPr>
      </w:pPr>
      <w:r w:rsidRPr="008D353F">
        <w:rPr>
          <w:rFonts w:cs="Arial"/>
          <w:sz w:val="22"/>
          <w:szCs w:val="22"/>
          <w:lang w:eastAsia="en-US"/>
        </w:rPr>
        <w:t>You can see the report at any time up until 6 months after the report is sent to us by contacting your GP or Consultant.</w:t>
      </w:r>
    </w:p>
    <w:p w14:paraId="19E5D835" w14:textId="77777777" w:rsidR="008D353F" w:rsidRPr="008D353F" w:rsidRDefault="008D353F" w:rsidP="008D353F">
      <w:pPr>
        <w:spacing w:line="276" w:lineRule="auto"/>
        <w:rPr>
          <w:rFonts w:cs="Arial"/>
          <w:sz w:val="22"/>
          <w:szCs w:val="22"/>
          <w:lang w:eastAsia="en-US"/>
        </w:rPr>
      </w:pPr>
    </w:p>
    <w:p w14:paraId="21A42EB7" w14:textId="77777777" w:rsidR="008D353F" w:rsidRPr="008D353F" w:rsidRDefault="008D353F" w:rsidP="008D353F">
      <w:pPr>
        <w:spacing w:line="276" w:lineRule="auto"/>
        <w:rPr>
          <w:rFonts w:cs="Arial"/>
          <w:b/>
          <w:bCs/>
          <w:sz w:val="22"/>
          <w:szCs w:val="22"/>
          <w:lang w:eastAsia="en-US"/>
        </w:rPr>
      </w:pPr>
      <w:r w:rsidRPr="008D353F">
        <w:rPr>
          <w:rFonts w:cs="Arial"/>
          <w:b/>
          <w:bCs/>
          <w:sz w:val="22"/>
          <w:szCs w:val="22"/>
          <w:lang w:eastAsia="en-US"/>
        </w:rPr>
        <w:t xml:space="preserve">I have been informed of my statutory rights under the Access to Medical Reports Act 1988. </w:t>
      </w:r>
    </w:p>
    <w:p w14:paraId="32A0E492" w14:textId="77777777" w:rsidR="008D353F" w:rsidRPr="008D353F" w:rsidRDefault="008D353F" w:rsidP="008D353F">
      <w:pPr>
        <w:spacing w:line="276" w:lineRule="auto"/>
        <w:rPr>
          <w:rFonts w:cs="Arial"/>
          <w:b/>
          <w:bCs/>
          <w:sz w:val="22"/>
          <w:szCs w:val="22"/>
          <w:lang w:eastAsia="en-US"/>
        </w:rPr>
      </w:pPr>
    </w:p>
    <w:p w14:paraId="616D7075" w14:textId="77777777" w:rsidR="008D353F" w:rsidRPr="008D353F" w:rsidRDefault="008D353F" w:rsidP="008D353F">
      <w:pPr>
        <w:spacing w:line="276" w:lineRule="auto"/>
        <w:rPr>
          <w:rFonts w:cs="Arial"/>
          <w:b/>
          <w:bCs/>
          <w:sz w:val="22"/>
          <w:szCs w:val="22"/>
          <w:lang w:eastAsia="en-US"/>
        </w:rPr>
      </w:pPr>
      <w:r w:rsidRPr="008D353F">
        <w:rPr>
          <w:rFonts w:cs="Arial"/>
          <w:b/>
          <w:bCs/>
          <w:sz w:val="22"/>
          <w:szCs w:val="22"/>
          <w:lang w:eastAsia="en-US"/>
        </w:rPr>
        <w:t>I give consent for the Occupational Health Physician/Adviser to:</w:t>
      </w:r>
    </w:p>
    <w:p w14:paraId="3E8013EB" w14:textId="77777777" w:rsidR="008D353F" w:rsidRPr="008D353F" w:rsidRDefault="008D353F" w:rsidP="008D353F">
      <w:pPr>
        <w:spacing w:line="276" w:lineRule="auto"/>
        <w:rPr>
          <w:rFonts w:cs="Arial"/>
          <w:b/>
          <w:bCs/>
          <w:sz w:val="22"/>
          <w:szCs w:val="22"/>
          <w:lang w:eastAsia="en-US"/>
        </w:rPr>
      </w:pPr>
    </w:p>
    <w:p w14:paraId="5288E8ED" w14:textId="77777777" w:rsidR="008D353F" w:rsidRPr="008D353F" w:rsidRDefault="008D353F" w:rsidP="008D353F">
      <w:pPr>
        <w:numPr>
          <w:ilvl w:val="0"/>
          <w:numId w:val="39"/>
        </w:numPr>
        <w:spacing w:line="276" w:lineRule="auto"/>
        <w:contextualSpacing/>
        <w:rPr>
          <w:rFonts w:cs="Arial"/>
          <w:b/>
          <w:bCs/>
          <w:sz w:val="22"/>
          <w:szCs w:val="22"/>
          <w:lang w:eastAsia="en-US"/>
        </w:rPr>
      </w:pPr>
      <w:r w:rsidRPr="008D353F">
        <w:rPr>
          <w:rFonts w:cs="Arial"/>
          <w:b/>
          <w:bCs/>
          <w:sz w:val="22"/>
          <w:szCs w:val="22"/>
          <w:lang w:eastAsia="en-US"/>
        </w:rPr>
        <w:t xml:space="preserve">Apply for a report giving medical information from my GP/or Consultant who has been responsible for my physical or mental health care. </w:t>
      </w:r>
    </w:p>
    <w:p w14:paraId="695C9BAB" w14:textId="77777777" w:rsidR="008D353F" w:rsidRPr="008D353F" w:rsidRDefault="008D353F" w:rsidP="008D353F">
      <w:pPr>
        <w:numPr>
          <w:ilvl w:val="0"/>
          <w:numId w:val="39"/>
        </w:numPr>
        <w:spacing w:line="276" w:lineRule="auto"/>
        <w:contextualSpacing/>
        <w:rPr>
          <w:rFonts w:cs="Arial"/>
          <w:b/>
          <w:bCs/>
          <w:sz w:val="22"/>
          <w:szCs w:val="22"/>
          <w:lang w:eastAsia="en-US"/>
        </w:rPr>
      </w:pPr>
      <w:r w:rsidRPr="008D353F">
        <w:rPr>
          <w:rFonts w:cs="Arial"/>
          <w:b/>
          <w:bCs/>
          <w:sz w:val="22"/>
          <w:szCs w:val="22"/>
          <w:lang w:eastAsia="en-US"/>
        </w:rPr>
        <w:t>Obtain copies of my medical records from my GP/Consultant</w:t>
      </w:r>
    </w:p>
    <w:p w14:paraId="20CCEB94" w14:textId="77777777" w:rsidR="008D353F" w:rsidRPr="008D353F" w:rsidRDefault="008D353F" w:rsidP="008D353F">
      <w:pPr>
        <w:spacing w:line="276" w:lineRule="auto"/>
        <w:rPr>
          <w:rFonts w:cs="Arial"/>
          <w:b/>
          <w:bCs/>
          <w:sz w:val="22"/>
          <w:szCs w:val="22"/>
          <w:lang w:eastAsia="en-US"/>
        </w:rPr>
      </w:pPr>
    </w:p>
    <w:p w14:paraId="70765B4A" w14:textId="77777777" w:rsidR="008D353F" w:rsidRPr="008D353F" w:rsidRDefault="008D353F" w:rsidP="008D353F">
      <w:pPr>
        <w:spacing w:line="276" w:lineRule="auto"/>
        <w:ind w:firstLine="360"/>
        <w:rPr>
          <w:rFonts w:cs="Arial"/>
          <w:b/>
          <w:bCs/>
          <w:sz w:val="22"/>
          <w:szCs w:val="22"/>
          <w:lang w:eastAsia="en-US"/>
        </w:rPr>
      </w:pPr>
      <w:r w:rsidRPr="008D353F">
        <w:rPr>
          <w:rFonts w:cs="Arial"/>
          <w:b/>
          <w:bCs/>
          <w:sz w:val="22"/>
          <w:szCs w:val="22"/>
          <w:lang w:eastAsia="en-US"/>
        </w:rPr>
        <w:t>A copy of this consent shall have the validity of the original.</w:t>
      </w:r>
    </w:p>
    <w:p w14:paraId="07990D83" w14:textId="77777777" w:rsidR="008D353F" w:rsidRPr="008D353F" w:rsidRDefault="008D353F" w:rsidP="008D353F">
      <w:pPr>
        <w:spacing w:line="276" w:lineRule="auto"/>
        <w:ind w:left="1080"/>
        <w:rPr>
          <w:rFonts w:cs="Arial"/>
          <w:sz w:val="22"/>
          <w:szCs w:val="22"/>
          <w:lang w:eastAsia="en-US"/>
        </w:rPr>
      </w:pPr>
    </w:p>
    <w:p w14:paraId="15A81629" w14:textId="77777777" w:rsidR="008D353F" w:rsidRPr="008D353F" w:rsidRDefault="008D353F" w:rsidP="008D353F">
      <w:pPr>
        <w:tabs>
          <w:tab w:val="left" w:pos="8280"/>
        </w:tabs>
        <w:spacing w:line="276" w:lineRule="auto"/>
        <w:rPr>
          <w:rFonts w:cs="Arial"/>
          <w:b/>
          <w:sz w:val="22"/>
          <w:szCs w:val="22"/>
          <w:lang w:eastAsia="en-US"/>
        </w:rPr>
      </w:pPr>
      <w:r w:rsidRPr="008D353F">
        <w:rPr>
          <w:rFonts w:cs="Arial"/>
          <w:b/>
          <w:sz w:val="20"/>
          <w:szCs w:val="20"/>
          <w:lang w:eastAsia="en-US"/>
        </w:rPr>
        <w:lastRenderedPageBreak/>
        <w:t xml:space="preserve">THE FOLLOWING SECTION </w:t>
      </w:r>
      <w:r w:rsidRPr="008D353F">
        <w:rPr>
          <w:rFonts w:cs="Arial"/>
          <w:b/>
          <w:sz w:val="20"/>
          <w:szCs w:val="20"/>
          <w:u w:val="single"/>
          <w:lang w:eastAsia="en-US"/>
        </w:rPr>
        <w:t>MUST</w:t>
      </w:r>
      <w:r w:rsidRPr="008D353F">
        <w:rPr>
          <w:rFonts w:cs="Arial"/>
          <w:b/>
          <w:sz w:val="20"/>
          <w:szCs w:val="20"/>
          <w:lang w:eastAsia="en-US"/>
        </w:rPr>
        <w:t xml:space="preserve"> BE COMPLETED AS A DELAY WILL OCCUR IF THE FORM HAS TO BE RETURNED TO YOU</w:t>
      </w:r>
      <w:r w:rsidRPr="008D353F">
        <w:rPr>
          <w:rFonts w:cs="Arial"/>
          <w:b/>
          <w:sz w:val="22"/>
          <w:szCs w:val="22"/>
          <w:lang w:eastAsia="en-US"/>
        </w:rPr>
        <w:t>.</w:t>
      </w:r>
    </w:p>
    <w:p w14:paraId="52FA5BCA" w14:textId="77777777" w:rsidR="008D353F" w:rsidRPr="008D353F" w:rsidRDefault="008D353F" w:rsidP="008D353F">
      <w:pPr>
        <w:spacing w:line="276" w:lineRule="auto"/>
        <w:rPr>
          <w:rFonts w:cs="Arial"/>
          <w:b/>
          <w:sz w:val="22"/>
          <w:szCs w:val="22"/>
          <w:lang w:eastAsia="en-US"/>
        </w:rPr>
      </w:pPr>
      <w:r w:rsidRPr="008D353F">
        <w:rPr>
          <w:rFonts w:cs="Arial"/>
          <w:b/>
          <w:sz w:val="22"/>
          <w:szCs w:val="22"/>
          <w:lang w:eastAsia="en-US"/>
        </w:rPr>
        <w:t>I DO / DO NOT wish to see the medical report before it is sent.</w:t>
      </w:r>
    </w:p>
    <w:p w14:paraId="69A042C0" w14:textId="77777777" w:rsidR="008D353F" w:rsidRPr="008D353F" w:rsidRDefault="008D353F" w:rsidP="008D353F">
      <w:pPr>
        <w:spacing w:line="276" w:lineRule="auto"/>
        <w:ind w:firstLine="720"/>
        <w:rPr>
          <w:rFonts w:cs="Arial"/>
          <w:b/>
          <w:sz w:val="22"/>
          <w:szCs w:val="22"/>
          <w:lang w:eastAsia="en-US"/>
        </w:rPr>
      </w:pPr>
    </w:p>
    <w:p w14:paraId="442DAEF2" w14:textId="77777777" w:rsidR="008D353F" w:rsidRPr="008D353F" w:rsidRDefault="008D353F" w:rsidP="008D353F">
      <w:pPr>
        <w:spacing w:line="276" w:lineRule="auto"/>
        <w:ind w:firstLine="720"/>
        <w:rPr>
          <w:rFonts w:cs="Arial"/>
          <w:sz w:val="22"/>
          <w:szCs w:val="22"/>
          <w:lang w:eastAsia="en-US"/>
        </w:rPr>
      </w:pPr>
      <w:r w:rsidRPr="008D353F">
        <w:rPr>
          <w:rFonts w:cs="Arial"/>
          <w:b/>
          <w:sz w:val="22"/>
          <w:szCs w:val="22"/>
          <w:lang w:eastAsia="en-US"/>
        </w:rPr>
        <w:t>Name and Address of GP</w:t>
      </w:r>
      <w:r w:rsidRPr="008D353F">
        <w:rPr>
          <w:rFonts w:cs="Arial"/>
          <w:b/>
          <w:sz w:val="22"/>
          <w:szCs w:val="22"/>
          <w:lang w:eastAsia="en-US"/>
        </w:rPr>
        <w:tab/>
      </w:r>
      <w:r w:rsidRPr="008D353F">
        <w:rPr>
          <w:rFonts w:cs="Arial"/>
          <w:sz w:val="22"/>
          <w:szCs w:val="22"/>
          <w:lang w:eastAsia="en-US"/>
        </w:rPr>
        <w:tab/>
        <w:t xml:space="preserve">       </w:t>
      </w:r>
      <w:r w:rsidRPr="008D353F">
        <w:rPr>
          <w:rFonts w:cs="Arial"/>
          <w:sz w:val="22"/>
          <w:szCs w:val="22"/>
          <w:lang w:eastAsia="en-US"/>
        </w:rPr>
        <w:tab/>
      </w:r>
      <w:r w:rsidRPr="008D353F">
        <w:rPr>
          <w:rFonts w:cs="Arial"/>
          <w:sz w:val="22"/>
          <w:szCs w:val="22"/>
          <w:lang w:eastAsia="en-US"/>
        </w:rPr>
        <w:tab/>
      </w:r>
      <w:r w:rsidRPr="008D353F">
        <w:rPr>
          <w:rFonts w:cs="Arial"/>
          <w:b/>
          <w:sz w:val="22"/>
          <w:szCs w:val="22"/>
          <w:lang w:eastAsia="en-US"/>
        </w:rPr>
        <w:t>Name and Address of Consultant</w:t>
      </w:r>
    </w:p>
    <w:p w14:paraId="279D42AC" w14:textId="77777777" w:rsidR="008D353F" w:rsidRPr="008D353F" w:rsidRDefault="008D353F" w:rsidP="008D353F">
      <w:pPr>
        <w:spacing w:line="276" w:lineRule="auto"/>
        <w:rPr>
          <w:rFonts w:cs="Arial"/>
          <w:sz w:val="22"/>
          <w:szCs w:val="22"/>
          <w:lang w:eastAsia="en-US"/>
        </w:rPr>
      </w:pPr>
    </w:p>
    <w:p w14:paraId="57138245"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 xml:space="preserve">...........................................................………..    </w:t>
      </w:r>
      <w:r w:rsidRPr="008D353F">
        <w:rPr>
          <w:rFonts w:cs="Arial"/>
          <w:sz w:val="22"/>
          <w:szCs w:val="22"/>
          <w:lang w:eastAsia="en-US"/>
        </w:rPr>
        <w:tab/>
        <w:t>…………………………………………………………</w:t>
      </w:r>
    </w:p>
    <w:p w14:paraId="22797D57" w14:textId="77777777" w:rsidR="008D353F" w:rsidRPr="008D353F" w:rsidRDefault="008D353F" w:rsidP="008D353F">
      <w:pPr>
        <w:spacing w:line="276" w:lineRule="auto"/>
        <w:rPr>
          <w:rFonts w:cs="Arial"/>
          <w:sz w:val="22"/>
          <w:szCs w:val="22"/>
          <w:lang w:eastAsia="en-US"/>
        </w:rPr>
      </w:pPr>
    </w:p>
    <w:p w14:paraId="29CA3824"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w:t>
      </w:r>
      <w:r w:rsidRPr="008D353F">
        <w:rPr>
          <w:rFonts w:cs="Arial"/>
          <w:sz w:val="22"/>
          <w:szCs w:val="22"/>
          <w:lang w:eastAsia="en-US"/>
        </w:rPr>
        <w:tab/>
        <w:t>…………………………………………………………</w:t>
      </w:r>
    </w:p>
    <w:p w14:paraId="4DD88622" w14:textId="77777777" w:rsidR="008D353F" w:rsidRPr="008D353F" w:rsidRDefault="008D353F" w:rsidP="008D353F">
      <w:pPr>
        <w:spacing w:line="276" w:lineRule="auto"/>
        <w:rPr>
          <w:rFonts w:cs="Arial"/>
          <w:sz w:val="22"/>
          <w:szCs w:val="22"/>
          <w:lang w:eastAsia="en-US"/>
        </w:rPr>
      </w:pPr>
    </w:p>
    <w:p w14:paraId="069EA404"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w:t>
      </w:r>
      <w:r w:rsidRPr="008D353F">
        <w:rPr>
          <w:rFonts w:cs="Arial"/>
          <w:sz w:val="22"/>
          <w:szCs w:val="22"/>
          <w:lang w:eastAsia="en-US"/>
        </w:rPr>
        <w:tab/>
        <w:t>…………………………………………………………</w:t>
      </w:r>
    </w:p>
    <w:p w14:paraId="0F06E2E1" w14:textId="77777777" w:rsidR="008D353F" w:rsidRPr="008D353F" w:rsidRDefault="008D353F" w:rsidP="008D353F">
      <w:pPr>
        <w:spacing w:line="276" w:lineRule="auto"/>
        <w:rPr>
          <w:rFonts w:cs="Arial"/>
          <w:b/>
          <w:sz w:val="22"/>
          <w:szCs w:val="22"/>
          <w:lang w:eastAsia="en-US"/>
        </w:rPr>
      </w:pPr>
    </w:p>
    <w:p w14:paraId="163A98C6" w14:textId="77777777" w:rsidR="008D353F" w:rsidRPr="008D353F" w:rsidRDefault="008D353F" w:rsidP="008D353F">
      <w:pPr>
        <w:spacing w:line="276" w:lineRule="auto"/>
        <w:rPr>
          <w:rFonts w:cs="Arial"/>
          <w:b/>
          <w:sz w:val="22"/>
          <w:szCs w:val="22"/>
          <w:lang w:eastAsia="en-US"/>
        </w:rPr>
      </w:pPr>
    </w:p>
    <w:p w14:paraId="61039EE6" w14:textId="77777777" w:rsidR="008D353F" w:rsidRPr="008D353F" w:rsidRDefault="008D353F" w:rsidP="008D353F">
      <w:pPr>
        <w:spacing w:line="276" w:lineRule="auto"/>
        <w:rPr>
          <w:rFonts w:cs="Arial"/>
          <w:b/>
          <w:sz w:val="22"/>
          <w:szCs w:val="22"/>
          <w:lang w:eastAsia="en-US"/>
        </w:rPr>
      </w:pPr>
      <w:r w:rsidRPr="008D353F">
        <w:rPr>
          <w:rFonts w:cs="Arial"/>
          <w:b/>
          <w:sz w:val="22"/>
          <w:szCs w:val="22"/>
          <w:lang w:eastAsia="en-US"/>
        </w:rPr>
        <w:t>Signature</w:t>
      </w:r>
      <w:r w:rsidRPr="008D353F">
        <w:rPr>
          <w:rFonts w:cs="Arial"/>
          <w:sz w:val="22"/>
          <w:szCs w:val="22"/>
          <w:lang w:eastAsia="en-US"/>
        </w:rPr>
        <w:t>…………………………………………….</w:t>
      </w:r>
      <w:r w:rsidRPr="008D353F">
        <w:rPr>
          <w:rFonts w:cs="Arial"/>
          <w:sz w:val="22"/>
          <w:szCs w:val="22"/>
          <w:lang w:eastAsia="en-US"/>
        </w:rPr>
        <w:tab/>
      </w:r>
      <w:r w:rsidRPr="008D353F">
        <w:rPr>
          <w:rFonts w:cs="Arial"/>
          <w:sz w:val="22"/>
          <w:szCs w:val="22"/>
          <w:lang w:eastAsia="en-US"/>
        </w:rPr>
        <w:tab/>
      </w:r>
      <w:r w:rsidRPr="008D353F">
        <w:rPr>
          <w:rFonts w:cs="Arial"/>
          <w:b/>
          <w:sz w:val="22"/>
          <w:szCs w:val="22"/>
          <w:lang w:eastAsia="en-US"/>
        </w:rPr>
        <w:t>D</w:t>
      </w:r>
      <w:r w:rsidRPr="008D353F">
        <w:rPr>
          <w:rFonts w:cs="Arial"/>
          <w:b/>
          <w:bCs/>
          <w:sz w:val="22"/>
          <w:szCs w:val="22"/>
          <w:lang w:eastAsia="en-US"/>
        </w:rPr>
        <w:t>ate</w:t>
      </w:r>
      <w:r w:rsidRPr="008D353F">
        <w:rPr>
          <w:rFonts w:cs="Arial"/>
          <w:sz w:val="22"/>
          <w:szCs w:val="22"/>
          <w:lang w:eastAsia="en-US"/>
        </w:rPr>
        <w:t>………………………………………</w:t>
      </w:r>
      <w:proofErr w:type="gramStart"/>
      <w:r w:rsidRPr="008D353F">
        <w:rPr>
          <w:rFonts w:cs="Arial"/>
          <w:sz w:val="22"/>
          <w:szCs w:val="22"/>
          <w:lang w:eastAsia="en-US"/>
        </w:rPr>
        <w:t>…..</w:t>
      </w:r>
      <w:proofErr w:type="gramEnd"/>
    </w:p>
    <w:p w14:paraId="62F3B585" w14:textId="77777777" w:rsidR="008D353F" w:rsidRPr="008D353F" w:rsidRDefault="008D353F" w:rsidP="008D353F">
      <w:pPr>
        <w:spacing w:line="276" w:lineRule="auto"/>
        <w:rPr>
          <w:rFonts w:cs="Arial"/>
          <w:sz w:val="22"/>
          <w:szCs w:val="22"/>
          <w:lang w:eastAsia="en-US"/>
        </w:rPr>
      </w:pPr>
    </w:p>
    <w:p w14:paraId="3A879299" w14:textId="77777777" w:rsidR="008D353F" w:rsidRPr="008D353F" w:rsidRDefault="008D353F" w:rsidP="008D353F">
      <w:pPr>
        <w:spacing w:line="276" w:lineRule="auto"/>
        <w:rPr>
          <w:rFonts w:cs="Arial"/>
          <w:sz w:val="22"/>
          <w:szCs w:val="22"/>
          <w:lang w:eastAsia="en-US"/>
        </w:rPr>
      </w:pPr>
      <w:r w:rsidRPr="008D353F">
        <w:rPr>
          <w:rFonts w:cs="Arial"/>
          <w:sz w:val="22"/>
          <w:szCs w:val="22"/>
          <w:lang w:eastAsia="en-US"/>
        </w:rPr>
        <w:t xml:space="preserve">If you have any existing reports/documents from your GP/Consultant please could you return them with this form as this could speed up your case. </w:t>
      </w:r>
    </w:p>
    <w:p w14:paraId="7E0FC4E8" w14:textId="77777777" w:rsidR="008D353F" w:rsidRPr="008D353F" w:rsidRDefault="008D353F" w:rsidP="008D353F">
      <w:pPr>
        <w:spacing w:line="276" w:lineRule="auto"/>
        <w:rPr>
          <w:rFonts w:cs="Arial"/>
          <w:b/>
          <w:sz w:val="22"/>
          <w:szCs w:val="22"/>
          <w:lang w:eastAsia="en-US"/>
        </w:rPr>
      </w:pPr>
    </w:p>
    <w:p w14:paraId="3E01E381" w14:textId="77777777" w:rsidR="008D353F" w:rsidRPr="008D353F" w:rsidRDefault="008D353F" w:rsidP="008D353F">
      <w:pPr>
        <w:spacing w:line="276" w:lineRule="auto"/>
        <w:rPr>
          <w:rFonts w:cs="Arial"/>
          <w:b/>
          <w:sz w:val="22"/>
          <w:szCs w:val="22"/>
          <w:lang w:eastAsia="en-US"/>
        </w:rPr>
      </w:pPr>
      <w:r w:rsidRPr="008D353F">
        <w:rPr>
          <w:rFonts w:cs="Arial"/>
          <w:b/>
          <w:sz w:val="22"/>
          <w:szCs w:val="22"/>
          <w:lang w:eastAsia="en-US"/>
        </w:rPr>
        <w:t>If you do not wish the OHP/OHA to contact your GP/Consultant please complete the following.</w:t>
      </w:r>
    </w:p>
    <w:p w14:paraId="6981A301" w14:textId="77777777" w:rsidR="008D353F" w:rsidRPr="008D353F" w:rsidRDefault="008D353F" w:rsidP="008D353F">
      <w:pPr>
        <w:spacing w:line="276" w:lineRule="auto"/>
        <w:rPr>
          <w:rFonts w:cs="Arial"/>
          <w:b/>
          <w:sz w:val="22"/>
          <w:szCs w:val="22"/>
          <w:lang w:eastAsia="en-US"/>
        </w:rPr>
      </w:pPr>
    </w:p>
    <w:p w14:paraId="2D5740B8" w14:textId="77777777" w:rsidR="008D353F" w:rsidRPr="008D353F" w:rsidRDefault="008D353F" w:rsidP="008D353F">
      <w:pPr>
        <w:spacing w:line="276" w:lineRule="auto"/>
        <w:rPr>
          <w:rFonts w:cs="Arial"/>
          <w:sz w:val="22"/>
          <w:szCs w:val="22"/>
          <w:lang w:eastAsia="en-US"/>
        </w:rPr>
      </w:pPr>
      <w:r w:rsidRPr="008D353F">
        <w:rPr>
          <w:rFonts w:cs="Arial"/>
          <w:b/>
          <w:sz w:val="22"/>
          <w:szCs w:val="22"/>
          <w:lang w:eastAsia="en-US"/>
        </w:rPr>
        <w:t xml:space="preserve">I decline to give my consent for a GP/Consultant report. I understand that my ex–employer may not be able to consider release of my deferred pension benefits on ill-health grounds without requesting this information. </w:t>
      </w:r>
    </w:p>
    <w:p w14:paraId="075AA724" w14:textId="77777777" w:rsidR="008D353F" w:rsidRPr="008D353F" w:rsidRDefault="008D353F" w:rsidP="008D353F">
      <w:pPr>
        <w:spacing w:line="276" w:lineRule="auto"/>
        <w:rPr>
          <w:rFonts w:cs="Arial"/>
          <w:b/>
          <w:bCs/>
          <w:sz w:val="22"/>
          <w:szCs w:val="22"/>
          <w:lang w:eastAsia="en-US"/>
        </w:rPr>
      </w:pPr>
    </w:p>
    <w:p w14:paraId="3BCAD0D1" w14:textId="77777777" w:rsidR="008D353F" w:rsidRPr="008D353F" w:rsidRDefault="008D353F" w:rsidP="008D353F">
      <w:pPr>
        <w:spacing w:line="276" w:lineRule="auto"/>
        <w:rPr>
          <w:rFonts w:cs="Arial"/>
          <w:b/>
          <w:sz w:val="32"/>
          <w:szCs w:val="32"/>
          <w:lang w:eastAsia="en-US"/>
        </w:rPr>
      </w:pPr>
      <w:r w:rsidRPr="008D353F">
        <w:rPr>
          <w:rFonts w:cs="Arial"/>
          <w:b/>
          <w:bCs/>
          <w:sz w:val="22"/>
          <w:szCs w:val="22"/>
          <w:lang w:eastAsia="en-US"/>
        </w:rPr>
        <w:t>Signature</w:t>
      </w:r>
      <w:r w:rsidRPr="008D353F">
        <w:rPr>
          <w:rFonts w:cs="Arial"/>
          <w:sz w:val="22"/>
          <w:szCs w:val="22"/>
          <w:lang w:eastAsia="en-US"/>
        </w:rPr>
        <w:t>…….…………….……………………………</w:t>
      </w:r>
      <w:r w:rsidRPr="008D353F">
        <w:rPr>
          <w:rFonts w:cs="Arial"/>
          <w:sz w:val="22"/>
          <w:szCs w:val="22"/>
          <w:lang w:eastAsia="en-US"/>
        </w:rPr>
        <w:tab/>
      </w:r>
      <w:r w:rsidRPr="008D353F">
        <w:rPr>
          <w:rFonts w:cs="Arial"/>
          <w:b/>
          <w:bCs/>
          <w:sz w:val="22"/>
          <w:szCs w:val="22"/>
          <w:lang w:eastAsia="en-US"/>
        </w:rPr>
        <w:t>Date</w:t>
      </w:r>
      <w:r w:rsidRPr="008D353F">
        <w:rPr>
          <w:rFonts w:cs="Arial"/>
          <w:sz w:val="22"/>
          <w:szCs w:val="22"/>
          <w:lang w:eastAsia="en-US"/>
        </w:rPr>
        <w:t>…………………………………………</w:t>
      </w:r>
    </w:p>
    <w:p w14:paraId="6EB9B95D" w14:textId="77777777" w:rsidR="008D353F" w:rsidRPr="008D353F" w:rsidRDefault="008D353F" w:rsidP="008D353F">
      <w:pPr>
        <w:spacing w:line="276" w:lineRule="auto"/>
        <w:ind w:right="-262"/>
        <w:rPr>
          <w:rFonts w:cs="Arial"/>
          <w:b/>
          <w:sz w:val="32"/>
          <w:szCs w:val="32"/>
          <w:lang w:eastAsia="en-US"/>
        </w:rPr>
      </w:pPr>
    </w:p>
    <w:p w14:paraId="66092403" w14:textId="77777777" w:rsidR="008D353F" w:rsidRPr="008D353F" w:rsidRDefault="008D353F" w:rsidP="008D353F">
      <w:pPr>
        <w:spacing w:line="240" w:lineRule="auto"/>
        <w:ind w:right="-262"/>
        <w:rPr>
          <w:rFonts w:cs="Arial"/>
          <w:b/>
          <w:sz w:val="28"/>
          <w:szCs w:val="28"/>
          <w:lang w:eastAsia="en-US"/>
        </w:rPr>
      </w:pPr>
      <w:r w:rsidRPr="008D353F">
        <w:rPr>
          <w:rFonts w:cs="Arial"/>
          <w:b/>
          <w:sz w:val="32"/>
          <w:szCs w:val="32"/>
          <w:lang w:eastAsia="en-US"/>
        </w:rPr>
        <w:t xml:space="preserve">PART B – </w:t>
      </w:r>
      <w:r w:rsidRPr="008D353F">
        <w:rPr>
          <w:rFonts w:cs="Arial"/>
          <w:b/>
          <w:sz w:val="28"/>
          <w:szCs w:val="28"/>
          <w:lang w:eastAsia="en-US"/>
        </w:rPr>
        <w:t>CONSENT TO BEING ASSESSED BY OCCUPATIONAL HEALTH and RELEASE OF CCC AND/OR CFRS OCCUPATIONAL HEALTH MEDICAL RECORDS</w:t>
      </w:r>
    </w:p>
    <w:p w14:paraId="07B7716B" w14:textId="77777777" w:rsidR="008D353F" w:rsidRPr="008D353F" w:rsidRDefault="008D353F" w:rsidP="008D353F">
      <w:pPr>
        <w:spacing w:line="240" w:lineRule="auto"/>
        <w:jc w:val="both"/>
        <w:rPr>
          <w:rFonts w:cs="Arial"/>
          <w:sz w:val="22"/>
          <w:szCs w:val="22"/>
        </w:rPr>
      </w:pPr>
    </w:p>
    <w:p w14:paraId="2386BFAF" w14:textId="77777777" w:rsidR="008D353F" w:rsidRPr="008D353F" w:rsidRDefault="008D353F" w:rsidP="008D353F">
      <w:pPr>
        <w:spacing w:line="240" w:lineRule="auto"/>
        <w:jc w:val="both"/>
        <w:rPr>
          <w:rFonts w:cs="Arial"/>
          <w:sz w:val="22"/>
          <w:szCs w:val="22"/>
        </w:rPr>
      </w:pPr>
      <w:r w:rsidRPr="008D353F">
        <w:rPr>
          <w:rFonts w:cs="Arial"/>
          <w:sz w:val="22"/>
          <w:szCs w:val="22"/>
        </w:rPr>
        <w:t xml:space="preserve">Following my application for early release of my deferred pension benefits on ill health grounds I agree to being medically assessed by an Occupational Health Physician and him / her making a report and completing a LPPA Certificate about my medical fitness. </w:t>
      </w:r>
    </w:p>
    <w:p w14:paraId="03745DB1" w14:textId="77777777" w:rsidR="008D353F" w:rsidRPr="008D353F" w:rsidRDefault="008D353F" w:rsidP="008D353F">
      <w:pPr>
        <w:spacing w:line="240" w:lineRule="auto"/>
        <w:jc w:val="both"/>
        <w:rPr>
          <w:rFonts w:cs="Arial"/>
          <w:sz w:val="22"/>
          <w:szCs w:val="22"/>
        </w:rPr>
      </w:pPr>
    </w:p>
    <w:p w14:paraId="223AFCDC" w14:textId="062B11B6" w:rsidR="008D353F" w:rsidRPr="008D353F" w:rsidRDefault="008D353F" w:rsidP="008D353F">
      <w:pPr>
        <w:spacing w:line="240" w:lineRule="auto"/>
        <w:jc w:val="both"/>
        <w:rPr>
          <w:rFonts w:cs="Arial"/>
          <w:sz w:val="22"/>
          <w:szCs w:val="22"/>
        </w:rPr>
      </w:pPr>
      <w:r w:rsidRPr="008D353F">
        <w:rPr>
          <w:rFonts w:cs="Arial"/>
          <w:sz w:val="22"/>
          <w:szCs w:val="22"/>
        </w:rPr>
        <w:t xml:space="preserve">I hereby authorise </w:t>
      </w:r>
      <w:r w:rsidR="00962F21">
        <w:rPr>
          <w:rFonts w:cs="Arial"/>
          <w:sz w:val="22"/>
          <w:szCs w:val="22"/>
        </w:rPr>
        <w:t>Cumbria Fire &amp; Rescue Service</w:t>
      </w:r>
      <w:r w:rsidRPr="008D353F">
        <w:rPr>
          <w:rFonts w:cs="Arial"/>
          <w:sz w:val="22"/>
          <w:szCs w:val="22"/>
        </w:rPr>
        <w:t xml:space="preserve"> </w:t>
      </w:r>
      <w:r w:rsidR="00962F21">
        <w:rPr>
          <w:rFonts w:cs="Arial"/>
          <w:sz w:val="22"/>
          <w:szCs w:val="22"/>
        </w:rPr>
        <w:t>(</w:t>
      </w:r>
      <w:r w:rsidRPr="008D353F">
        <w:rPr>
          <w:rFonts w:cs="Arial"/>
          <w:sz w:val="22"/>
          <w:szCs w:val="22"/>
        </w:rPr>
        <w:t>CFRS</w:t>
      </w:r>
      <w:r w:rsidR="00962F21">
        <w:rPr>
          <w:rFonts w:cs="Arial"/>
          <w:sz w:val="22"/>
          <w:szCs w:val="22"/>
        </w:rPr>
        <w:t>)</w:t>
      </w:r>
      <w:r w:rsidRPr="008D353F">
        <w:rPr>
          <w:rFonts w:cs="Arial"/>
          <w:sz w:val="22"/>
          <w:szCs w:val="22"/>
        </w:rPr>
        <w:t xml:space="preserve"> to release a copy of my Occupational Health medical report as requested on this one occasion to </w:t>
      </w:r>
      <w:r w:rsidR="00962F21">
        <w:rPr>
          <w:rFonts w:cs="Arial"/>
          <w:sz w:val="22"/>
          <w:szCs w:val="22"/>
        </w:rPr>
        <w:t>HR</w:t>
      </w:r>
      <w:r w:rsidRPr="008D353F">
        <w:rPr>
          <w:rFonts w:cs="Arial"/>
          <w:sz w:val="22"/>
          <w:szCs w:val="22"/>
        </w:rPr>
        <w:t xml:space="preserve"> so that the deciding Officer, has access to the full information.</w:t>
      </w:r>
    </w:p>
    <w:p w14:paraId="4C03482E" w14:textId="77777777" w:rsidR="008D353F" w:rsidRPr="008D353F" w:rsidRDefault="008D353F" w:rsidP="008D353F">
      <w:pPr>
        <w:spacing w:line="240" w:lineRule="auto"/>
        <w:jc w:val="both"/>
        <w:rPr>
          <w:rFonts w:cs="Arial"/>
          <w:sz w:val="22"/>
          <w:szCs w:val="22"/>
        </w:rPr>
      </w:pPr>
    </w:p>
    <w:p w14:paraId="34F4F8C2" w14:textId="77777777" w:rsidR="008D353F" w:rsidRPr="008D353F" w:rsidRDefault="008D353F" w:rsidP="008D353F">
      <w:pPr>
        <w:spacing w:line="240" w:lineRule="auto"/>
        <w:jc w:val="both"/>
        <w:rPr>
          <w:rFonts w:cs="Arial"/>
          <w:sz w:val="22"/>
          <w:szCs w:val="22"/>
        </w:rPr>
      </w:pPr>
      <w:r w:rsidRPr="008D353F">
        <w:rPr>
          <w:rFonts w:cs="Arial"/>
          <w:sz w:val="22"/>
          <w:szCs w:val="22"/>
        </w:rPr>
        <w:t xml:space="preserve">I understand that I cannot be offered early payment of my deferred pension without a report and completed LPPA certificate from the Occupational Health Physician. </w:t>
      </w:r>
    </w:p>
    <w:p w14:paraId="34F80178" w14:textId="77777777" w:rsidR="008D353F" w:rsidRPr="008D353F" w:rsidRDefault="008D353F" w:rsidP="008D353F">
      <w:pPr>
        <w:spacing w:line="240" w:lineRule="auto"/>
        <w:jc w:val="both"/>
        <w:rPr>
          <w:rFonts w:cs="Arial"/>
          <w:sz w:val="22"/>
          <w:szCs w:val="22"/>
        </w:rPr>
      </w:pPr>
    </w:p>
    <w:p w14:paraId="295D2E04" w14:textId="77777777" w:rsidR="008D353F" w:rsidRPr="008D353F" w:rsidRDefault="008D353F" w:rsidP="008D353F">
      <w:pPr>
        <w:spacing w:after="120" w:line="240" w:lineRule="auto"/>
        <w:rPr>
          <w:rFonts w:cs="Arial"/>
          <w:sz w:val="22"/>
          <w:szCs w:val="22"/>
        </w:rPr>
      </w:pPr>
      <w:r w:rsidRPr="008D353F">
        <w:rPr>
          <w:rFonts w:cs="Arial"/>
          <w:sz w:val="22"/>
          <w:szCs w:val="22"/>
        </w:rPr>
        <w:t>This request is made pursuant to the Access to Health Records Act 1990, the Data Protection Act 1998 and the General Data Protection Regulations 2018.</w:t>
      </w:r>
    </w:p>
    <w:p w14:paraId="76BB05A0" w14:textId="77777777" w:rsidR="008D353F" w:rsidRPr="008D353F" w:rsidRDefault="008D353F" w:rsidP="008D353F">
      <w:pPr>
        <w:spacing w:after="120" w:line="240" w:lineRule="auto"/>
        <w:rPr>
          <w:rFonts w:cs="Arial"/>
          <w:sz w:val="22"/>
          <w:szCs w:val="22"/>
        </w:rPr>
      </w:pPr>
    </w:p>
    <w:p w14:paraId="7FD3B179" w14:textId="77777777" w:rsidR="008D353F" w:rsidRPr="008D353F" w:rsidRDefault="008D353F" w:rsidP="008D353F">
      <w:pPr>
        <w:spacing w:after="120" w:line="240" w:lineRule="auto"/>
        <w:rPr>
          <w:rFonts w:cs="Arial"/>
          <w:sz w:val="22"/>
          <w:szCs w:val="22"/>
        </w:rPr>
      </w:pPr>
    </w:p>
    <w:p w14:paraId="774C73F4" w14:textId="77777777" w:rsidR="008D353F" w:rsidRPr="008D353F" w:rsidRDefault="008D353F" w:rsidP="008D353F">
      <w:pPr>
        <w:spacing w:line="360" w:lineRule="auto"/>
        <w:jc w:val="both"/>
        <w:rPr>
          <w:rFonts w:cs="Arial"/>
          <w:sz w:val="22"/>
          <w:szCs w:val="22"/>
        </w:rPr>
      </w:pPr>
      <w:r w:rsidRPr="008D353F">
        <w:rPr>
          <w:rFonts w:cs="Arial"/>
          <w:b/>
          <w:sz w:val="22"/>
          <w:szCs w:val="22"/>
        </w:rPr>
        <w:t>Signature</w:t>
      </w:r>
      <w:r w:rsidRPr="008D353F">
        <w:rPr>
          <w:rFonts w:cs="Arial"/>
          <w:sz w:val="22"/>
          <w:szCs w:val="22"/>
        </w:rPr>
        <w:t>………………………………………………</w:t>
      </w:r>
      <w:proofErr w:type="gramStart"/>
      <w:r w:rsidRPr="008D353F">
        <w:rPr>
          <w:rFonts w:cs="Arial"/>
          <w:sz w:val="22"/>
          <w:szCs w:val="22"/>
        </w:rPr>
        <w:t>…..</w:t>
      </w:r>
      <w:proofErr w:type="gramEnd"/>
      <w:r w:rsidRPr="008D353F">
        <w:rPr>
          <w:rFonts w:cs="Arial"/>
          <w:sz w:val="22"/>
          <w:szCs w:val="22"/>
        </w:rPr>
        <w:t xml:space="preserve">  </w:t>
      </w:r>
      <w:r w:rsidRPr="008D353F">
        <w:rPr>
          <w:rFonts w:cs="Arial"/>
          <w:sz w:val="22"/>
          <w:szCs w:val="22"/>
        </w:rPr>
        <w:tab/>
        <w:t xml:space="preserve"> </w:t>
      </w:r>
      <w:r w:rsidRPr="008D353F">
        <w:rPr>
          <w:rFonts w:cs="Arial"/>
          <w:b/>
          <w:sz w:val="22"/>
          <w:szCs w:val="22"/>
        </w:rPr>
        <w:t xml:space="preserve">Date </w:t>
      </w:r>
      <w:r w:rsidRPr="008D353F">
        <w:rPr>
          <w:rFonts w:cs="Arial"/>
          <w:sz w:val="22"/>
          <w:szCs w:val="22"/>
        </w:rPr>
        <w:t>…………………………………</w:t>
      </w:r>
      <w:proofErr w:type="gramStart"/>
      <w:r w:rsidRPr="008D353F">
        <w:rPr>
          <w:rFonts w:cs="Arial"/>
          <w:sz w:val="22"/>
          <w:szCs w:val="22"/>
        </w:rPr>
        <w:t>…..</w:t>
      </w:r>
      <w:proofErr w:type="gramEnd"/>
    </w:p>
    <w:p w14:paraId="5677EDFC" w14:textId="77777777" w:rsidR="009C4A7F" w:rsidRDefault="009C4A7F" w:rsidP="008D353F">
      <w:pPr>
        <w:rPr>
          <w:rFonts w:ascii="Arial Black" w:hAnsi="Arial Black" w:cs="Arial"/>
          <w:color w:val="C0504D" w:themeColor="accent2"/>
          <w:sz w:val="28"/>
          <w:szCs w:val="28"/>
        </w:rPr>
      </w:pPr>
    </w:p>
    <w:p w14:paraId="7019F648" w14:textId="75E401E3" w:rsidR="008D353F" w:rsidRDefault="008D353F" w:rsidP="008D353F">
      <w:pPr>
        <w:rPr>
          <w:rFonts w:ascii="Arial Black" w:hAnsi="Arial Black" w:cs="Arial"/>
          <w:color w:val="C0504D" w:themeColor="accent2"/>
          <w:sz w:val="28"/>
          <w:szCs w:val="28"/>
        </w:rPr>
      </w:pPr>
      <w:r w:rsidRPr="008D353F">
        <w:rPr>
          <w:rFonts w:ascii="Arial Black" w:hAnsi="Arial Black" w:cs="Arial"/>
          <w:color w:val="C0504D" w:themeColor="accent2"/>
          <w:sz w:val="28"/>
          <w:szCs w:val="28"/>
        </w:rPr>
        <w:lastRenderedPageBreak/>
        <w:t>Optional form and Notes – for your Doctor or Specialist</w:t>
      </w:r>
    </w:p>
    <w:p w14:paraId="6E22ED17" w14:textId="77777777" w:rsidR="009C4A7F" w:rsidRPr="008D353F" w:rsidRDefault="009C4A7F" w:rsidP="008D353F">
      <w:pPr>
        <w:rPr>
          <w:rFonts w:ascii="Arial Black" w:hAnsi="Arial Black" w:cs="Arial"/>
          <w:color w:val="C0504D" w:themeColor="accent2"/>
          <w:sz w:val="28"/>
          <w:szCs w:val="28"/>
        </w:rPr>
      </w:pPr>
    </w:p>
    <w:p w14:paraId="2F0A12EE" w14:textId="77777777" w:rsidR="008D353F" w:rsidRPr="008D353F" w:rsidRDefault="008D353F" w:rsidP="008D353F">
      <w:pPr>
        <w:rPr>
          <w:rFonts w:cs="Arial"/>
        </w:rPr>
      </w:pPr>
      <w:r w:rsidRPr="008D353F">
        <w:rPr>
          <w:rFonts w:cs="Arial"/>
        </w:rPr>
        <w:t xml:space="preserve">You may use this form to ask your doctors or specialist to provide medical detail to support your application. You could obtain this information before submitting your application and bring it to your medical assessment. This may reduce the time it takes to assess your application. </w:t>
      </w:r>
    </w:p>
    <w:p w14:paraId="30850828" w14:textId="77777777" w:rsidR="008D353F" w:rsidRPr="008D353F" w:rsidRDefault="008D353F" w:rsidP="008D353F">
      <w:pPr>
        <w:spacing w:line="240" w:lineRule="auto"/>
        <w:rPr>
          <w:rFonts w:cs="Arial"/>
          <w:sz w:val="22"/>
          <w:szCs w:val="22"/>
        </w:rPr>
      </w:pPr>
    </w:p>
    <w:tbl>
      <w:tblPr>
        <w:tblStyle w:val="TableGrid"/>
        <w:tblW w:w="0" w:type="auto"/>
        <w:tblLook w:val="04A0" w:firstRow="1" w:lastRow="0" w:firstColumn="1" w:lastColumn="0" w:noHBand="0" w:noVBand="1"/>
      </w:tblPr>
      <w:tblGrid>
        <w:gridCol w:w="2943"/>
        <w:gridCol w:w="7188"/>
      </w:tblGrid>
      <w:tr w:rsidR="008D353F" w:rsidRPr="008D353F" w14:paraId="03C0B54D" w14:textId="77777777" w:rsidTr="00FD02DB">
        <w:tc>
          <w:tcPr>
            <w:tcW w:w="10131" w:type="dxa"/>
            <w:gridSpan w:val="2"/>
            <w:shd w:val="clear" w:color="auto" w:fill="D99594" w:themeFill="accent2" w:themeFillTint="99"/>
          </w:tcPr>
          <w:p w14:paraId="7A96BC3F" w14:textId="77777777" w:rsidR="008D353F" w:rsidRPr="008D353F" w:rsidRDefault="008D353F" w:rsidP="008D353F">
            <w:pPr>
              <w:rPr>
                <w:rFonts w:cs="Arial"/>
                <w:b/>
                <w:sz w:val="28"/>
                <w:szCs w:val="28"/>
              </w:rPr>
            </w:pPr>
            <w:r w:rsidRPr="008D353F">
              <w:rPr>
                <w:rFonts w:cs="Arial"/>
                <w:b/>
                <w:sz w:val="28"/>
                <w:szCs w:val="28"/>
              </w:rPr>
              <w:t>Your Details</w:t>
            </w:r>
          </w:p>
        </w:tc>
      </w:tr>
      <w:tr w:rsidR="008D353F" w:rsidRPr="008D353F" w14:paraId="01E5B9DB" w14:textId="77777777" w:rsidTr="00FD02DB">
        <w:tc>
          <w:tcPr>
            <w:tcW w:w="2943" w:type="dxa"/>
            <w:shd w:val="clear" w:color="auto" w:fill="D99594" w:themeFill="accent2" w:themeFillTint="99"/>
            <w:vAlign w:val="center"/>
          </w:tcPr>
          <w:p w14:paraId="12F7FA8E" w14:textId="77777777" w:rsidR="008D353F" w:rsidRPr="008D353F" w:rsidRDefault="008D353F" w:rsidP="008D353F">
            <w:pPr>
              <w:spacing w:line="276" w:lineRule="auto"/>
              <w:rPr>
                <w:rFonts w:cs="Arial"/>
                <w:sz w:val="22"/>
                <w:szCs w:val="22"/>
              </w:rPr>
            </w:pPr>
            <w:r w:rsidRPr="008D353F">
              <w:rPr>
                <w:rFonts w:cs="Arial"/>
                <w:sz w:val="22"/>
                <w:szCs w:val="22"/>
              </w:rPr>
              <w:t>Title</w:t>
            </w:r>
          </w:p>
        </w:tc>
        <w:tc>
          <w:tcPr>
            <w:tcW w:w="7188" w:type="dxa"/>
            <w:vAlign w:val="center"/>
          </w:tcPr>
          <w:p w14:paraId="4E53DA2C"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7C337956" w14:textId="77777777" w:rsidTr="00FD02DB">
        <w:tc>
          <w:tcPr>
            <w:tcW w:w="2943" w:type="dxa"/>
            <w:shd w:val="clear" w:color="auto" w:fill="D99594" w:themeFill="accent2" w:themeFillTint="99"/>
            <w:vAlign w:val="center"/>
          </w:tcPr>
          <w:p w14:paraId="6517C14D" w14:textId="77777777" w:rsidR="008D353F" w:rsidRPr="008D353F" w:rsidRDefault="008D353F" w:rsidP="008D353F">
            <w:pPr>
              <w:spacing w:line="276" w:lineRule="auto"/>
              <w:rPr>
                <w:rFonts w:cs="Arial"/>
                <w:sz w:val="22"/>
                <w:szCs w:val="22"/>
              </w:rPr>
            </w:pPr>
            <w:r w:rsidRPr="008D353F">
              <w:rPr>
                <w:rFonts w:cs="Arial"/>
                <w:sz w:val="22"/>
                <w:szCs w:val="22"/>
              </w:rPr>
              <w:t>Surname</w:t>
            </w:r>
          </w:p>
        </w:tc>
        <w:tc>
          <w:tcPr>
            <w:tcW w:w="7188" w:type="dxa"/>
            <w:vAlign w:val="center"/>
          </w:tcPr>
          <w:p w14:paraId="5B5F906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7F535382" w14:textId="77777777" w:rsidTr="00FD02DB">
        <w:tc>
          <w:tcPr>
            <w:tcW w:w="2943" w:type="dxa"/>
            <w:shd w:val="clear" w:color="auto" w:fill="D99594" w:themeFill="accent2" w:themeFillTint="99"/>
            <w:vAlign w:val="center"/>
          </w:tcPr>
          <w:p w14:paraId="5DC2C1BD" w14:textId="77777777" w:rsidR="008D353F" w:rsidRPr="008D353F" w:rsidRDefault="008D353F" w:rsidP="008D353F">
            <w:pPr>
              <w:spacing w:line="276" w:lineRule="auto"/>
              <w:rPr>
                <w:rFonts w:cs="Arial"/>
                <w:sz w:val="22"/>
                <w:szCs w:val="22"/>
              </w:rPr>
            </w:pPr>
            <w:r w:rsidRPr="008D353F">
              <w:rPr>
                <w:rFonts w:cs="Arial"/>
                <w:sz w:val="22"/>
                <w:szCs w:val="22"/>
              </w:rPr>
              <w:t>Forename(s)</w:t>
            </w:r>
          </w:p>
        </w:tc>
        <w:tc>
          <w:tcPr>
            <w:tcW w:w="7188" w:type="dxa"/>
            <w:vAlign w:val="center"/>
          </w:tcPr>
          <w:p w14:paraId="138F664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2027BDC4" w14:textId="77777777" w:rsidTr="00FD02DB">
        <w:tc>
          <w:tcPr>
            <w:tcW w:w="2943" w:type="dxa"/>
            <w:shd w:val="clear" w:color="auto" w:fill="D99594" w:themeFill="accent2" w:themeFillTint="99"/>
            <w:vAlign w:val="center"/>
          </w:tcPr>
          <w:p w14:paraId="3AB79864" w14:textId="77777777" w:rsidR="008D353F" w:rsidRPr="008D353F" w:rsidRDefault="008D353F" w:rsidP="008D353F">
            <w:pPr>
              <w:spacing w:line="276" w:lineRule="auto"/>
              <w:rPr>
                <w:rFonts w:cs="Arial"/>
                <w:sz w:val="22"/>
                <w:szCs w:val="22"/>
              </w:rPr>
            </w:pPr>
            <w:r w:rsidRPr="008D353F">
              <w:rPr>
                <w:rFonts w:cs="Arial"/>
                <w:sz w:val="22"/>
                <w:szCs w:val="22"/>
              </w:rPr>
              <w:t>Date of Birth</w:t>
            </w:r>
          </w:p>
        </w:tc>
        <w:tc>
          <w:tcPr>
            <w:tcW w:w="7188" w:type="dxa"/>
            <w:vAlign w:val="center"/>
          </w:tcPr>
          <w:p w14:paraId="305DF90A"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0A83EEC0" w14:textId="77777777" w:rsidTr="00FD02DB">
        <w:tc>
          <w:tcPr>
            <w:tcW w:w="2943" w:type="dxa"/>
            <w:shd w:val="clear" w:color="auto" w:fill="D99594" w:themeFill="accent2" w:themeFillTint="99"/>
            <w:vAlign w:val="center"/>
          </w:tcPr>
          <w:p w14:paraId="2FA7C678" w14:textId="77777777" w:rsidR="008D353F" w:rsidRPr="008D353F" w:rsidRDefault="008D353F" w:rsidP="008D353F">
            <w:pPr>
              <w:spacing w:line="276" w:lineRule="auto"/>
              <w:rPr>
                <w:rFonts w:cs="Arial"/>
                <w:sz w:val="22"/>
                <w:szCs w:val="22"/>
              </w:rPr>
            </w:pPr>
            <w:r w:rsidRPr="008D353F">
              <w:rPr>
                <w:rFonts w:cs="Arial"/>
                <w:sz w:val="22"/>
                <w:szCs w:val="22"/>
              </w:rPr>
              <w:t>National Insurance Number</w:t>
            </w:r>
          </w:p>
        </w:tc>
        <w:tc>
          <w:tcPr>
            <w:tcW w:w="7188" w:type="dxa"/>
            <w:vAlign w:val="center"/>
          </w:tcPr>
          <w:p w14:paraId="5275C142" w14:textId="77777777" w:rsidR="008D353F" w:rsidRPr="008D353F" w:rsidRDefault="008D353F" w:rsidP="008D353F">
            <w:pPr>
              <w:spacing w:line="276" w:lineRule="auto"/>
              <w:rPr>
                <w:rFonts w:ascii="Arial Black" w:hAnsi="Arial Black" w:cs="Arial"/>
                <w:color w:val="0082AA"/>
                <w:sz w:val="28"/>
                <w:szCs w:val="28"/>
              </w:rPr>
            </w:pPr>
          </w:p>
        </w:tc>
      </w:tr>
    </w:tbl>
    <w:p w14:paraId="026AF333" w14:textId="77777777" w:rsidR="008D353F" w:rsidRPr="008D353F" w:rsidRDefault="008D353F" w:rsidP="008D353F">
      <w:pPr>
        <w:spacing w:line="240" w:lineRule="auto"/>
        <w:rPr>
          <w:rFonts w:cs="Arial"/>
          <w:sz w:val="22"/>
          <w:szCs w:val="22"/>
        </w:rPr>
      </w:pPr>
    </w:p>
    <w:tbl>
      <w:tblPr>
        <w:tblStyle w:val="TableGrid"/>
        <w:tblW w:w="0" w:type="auto"/>
        <w:tblLook w:val="04A0" w:firstRow="1" w:lastRow="0" w:firstColumn="1" w:lastColumn="0" w:noHBand="0" w:noVBand="1"/>
      </w:tblPr>
      <w:tblGrid>
        <w:gridCol w:w="9905"/>
        <w:gridCol w:w="226"/>
      </w:tblGrid>
      <w:tr w:rsidR="008D353F" w:rsidRPr="008D353F" w14:paraId="21421F9F" w14:textId="77777777" w:rsidTr="00FD02DB">
        <w:tc>
          <w:tcPr>
            <w:tcW w:w="10131" w:type="dxa"/>
            <w:gridSpan w:val="2"/>
            <w:shd w:val="clear" w:color="auto" w:fill="D99594" w:themeFill="accent2" w:themeFillTint="99"/>
            <w:vAlign w:val="center"/>
          </w:tcPr>
          <w:p w14:paraId="5C00AEE3" w14:textId="77777777" w:rsidR="008D353F" w:rsidRPr="008D353F" w:rsidRDefault="008D353F" w:rsidP="008D353F">
            <w:pPr>
              <w:rPr>
                <w:rFonts w:cs="Arial"/>
                <w:b/>
                <w:sz w:val="28"/>
                <w:szCs w:val="28"/>
              </w:rPr>
            </w:pPr>
            <w:r w:rsidRPr="008D353F">
              <w:rPr>
                <w:rFonts w:cs="Arial"/>
                <w:b/>
                <w:sz w:val="28"/>
                <w:szCs w:val="28"/>
              </w:rPr>
              <w:t>Medical Information for the Doctor or Specialist to provide</w:t>
            </w:r>
          </w:p>
        </w:tc>
      </w:tr>
      <w:tr w:rsidR="008D353F" w:rsidRPr="008D353F" w14:paraId="76E101E6" w14:textId="77777777" w:rsidTr="00FD02DB">
        <w:tc>
          <w:tcPr>
            <w:tcW w:w="10131" w:type="dxa"/>
            <w:gridSpan w:val="2"/>
            <w:shd w:val="clear" w:color="auto" w:fill="D99594" w:themeFill="accent2" w:themeFillTint="99"/>
            <w:vAlign w:val="center"/>
          </w:tcPr>
          <w:p w14:paraId="00C3E97D"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What is the diagnosis of the main medical condition?</w:t>
            </w:r>
          </w:p>
        </w:tc>
      </w:tr>
      <w:tr w:rsidR="008D353F" w:rsidRPr="008D353F" w14:paraId="79A997E9" w14:textId="77777777" w:rsidTr="00FD02DB">
        <w:tc>
          <w:tcPr>
            <w:tcW w:w="10131" w:type="dxa"/>
            <w:gridSpan w:val="2"/>
            <w:tcBorders>
              <w:bottom w:val="single" w:sz="4" w:space="0" w:color="auto"/>
            </w:tcBorders>
            <w:shd w:val="clear" w:color="auto" w:fill="auto"/>
            <w:vAlign w:val="center"/>
          </w:tcPr>
          <w:p w14:paraId="3112DC2D" w14:textId="77777777" w:rsidR="008D353F" w:rsidRPr="008D353F" w:rsidRDefault="008D353F" w:rsidP="008D353F">
            <w:pPr>
              <w:spacing w:line="276" w:lineRule="auto"/>
              <w:rPr>
                <w:rFonts w:ascii="Arial Black" w:hAnsi="Arial Black" w:cs="Arial"/>
                <w:color w:val="0082AA"/>
                <w:sz w:val="22"/>
                <w:szCs w:val="22"/>
              </w:rPr>
            </w:pPr>
          </w:p>
          <w:p w14:paraId="3B9586E2" w14:textId="77777777" w:rsidR="008D353F" w:rsidRPr="008D353F" w:rsidRDefault="008D353F" w:rsidP="008D353F">
            <w:pPr>
              <w:spacing w:line="276" w:lineRule="auto"/>
              <w:rPr>
                <w:rFonts w:ascii="Arial Black" w:hAnsi="Arial Black" w:cs="Arial"/>
                <w:color w:val="0082AA"/>
                <w:sz w:val="22"/>
                <w:szCs w:val="22"/>
              </w:rPr>
            </w:pPr>
          </w:p>
          <w:p w14:paraId="72647273" w14:textId="77777777" w:rsidR="008D353F" w:rsidRPr="008D353F" w:rsidRDefault="008D353F" w:rsidP="008D353F">
            <w:pPr>
              <w:spacing w:line="276" w:lineRule="auto"/>
              <w:rPr>
                <w:rFonts w:ascii="Arial Black" w:hAnsi="Arial Black" w:cs="Arial"/>
                <w:color w:val="0082AA"/>
                <w:sz w:val="22"/>
                <w:szCs w:val="22"/>
              </w:rPr>
            </w:pPr>
          </w:p>
          <w:p w14:paraId="1287AAA1"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792267F6" w14:textId="77777777" w:rsidTr="00FD02DB">
        <w:tc>
          <w:tcPr>
            <w:tcW w:w="10131" w:type="dxa"/>
            <w:gridSpan w:val="2"/>
            <w:shd w:val="clear" w:color="auto" w:fill="D99594" w:themeFill="accent2" w:themeFillTint="99"/>
            <w:vAlign w:val="center"/>
          </w:tcPr>
          <w:p w14:paraId="7A35B309"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Please list any secondary conditions</w:t>
            </w:r>
          </w:p>
        </w:tc>
      </w:tr>
      <w:tr w:rsidR="008D353F" w:rsidRPr="008D353F" w14:paraId="5E256B50" w14:textId="77777777" w:rsidTr="00FD02DB">
        <w:tc>
          <w:tcPr>
            <w:tcW w:w="10131" w:type="dxa"/>
            <w:gridSpan w:val="2"/>
            <w:tcBorders>
              <w:bottom w:val="single" w:sz="4" w:space="0" w:color="auto"/>
            </w:tcBorders>
            <w:shd w:val="clear" w:color="auto" w:fill="auto"/>
            <w:vAlign w:val="center"/>
          </w:tcPr>
          <w:p w14:paraId="37FB46C6" w14:textId="77777777" w:rsidR="008D353F" w:rsidRPr="008D353F" w:rsidRDefault="008D353F" w:rsidP="008D353F">
            <w:pPr>
              <w:spacing w:line="276" w:lineRule="auto"/>
              <w:rPr>
                <w:rFonts w:ascii="Arial Black" w:hAnsi="Arial Black" w:cs="Arial"/>
                <w:color w:val="0082AA"/>
                <w:sz w:val="22"/>
                <w:szCs w:val="22"/>
              </w:rPr>
            </w:pPr>
          </w:p>
          <w:p w14:paraId="3DD6DDE4" w14:textId="77777777" w:rsidR="008D353F" w:rsidRPr="008D353F" w:rsidRDefault="008D353F" w:rsidP="008D353F">
            <w:pPr>
              <w:spacing w:line="276" w:lineRule="auto"/>
              <w:rPr>
                <w:rFonts w:ascii="Arial Black" w:hAnsi="Arial Black" w:cs="Arial"/>
                <w:color w:val="0082AA"/>
                <w:sz w:val="22"/>
                <w:szCs w:val="22"/>
              </w:rPr>
            </w:pPr>
          </w:p>
          <w:p w14:paraId="770B4400" w14:textId="77777777" w:rsidR="008D353F" w:rsidRPr="008D353F" w:rsidRDefault="008D353F" w:rsidP="008D353F">
            <w:pPr>
              <w:spacing w:line="276" w:lineRule="auto"/>
              <w:rPr>
                <w:rFonts w:ascii="Arial Black" w:hAnsi="Arial Black" w:cs="Arial"/>
                <w:color w:val="0082AA"/>
                <w:sz w:val="22"/>
                <w:szCs w:val="22"/>
              </w:rPr>
            </w:pPr>
          </w:p>
          <w:p w14:paraId="063C9B7B"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06E86799" w14:textId="77777777" w:rsidTr="00FD02DB">
        <w:tc>
          <w:tcPr>
            <w:tcW w:w="10131" w:type="dxa"/>
            <w:gridSpan w:val="2"/>
            <w:shd w:val="clear" w:color="auto" w:fill="D99594" w:themeFill="accent2" w:themeFillTint="99"/>
            <w:vAlign w:val="center"/>
          </w:tcPr>
          <w:p w14:paraId="5C92CDA7"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 xml:space="preserve">Please indicate the </w:t>
            </w:r>
            <w:proofErr w:type="gramStart"/>
            <w:r w:rsidRPr="008D353F">
              <w:rPr>
                <w:rFonts w:cs="Arial"/>
                <w:sz w:val="22"/>
                <w:szCs w:val="22"/>
              </w:rPr>
              <w:t>applicants</w:t>
            </w:r>
            <w:proofErr w:type="gramEnd"/>
            <w:r w:rsidRPr="008D353F">
              <w:rPr>
                <w:rFonts w:cs="Arial"/>
                <w:sz w:val="22"/>
                <w:szCs w:val="22"/>
              </w:rPr>
              <w:t xml:space="preserve"> current symptoms and clinical findings on examination </w:t>
            </w:r>
          </w:p>
        </w:tc>
      </w:tr>
      <w:tr w:rsidR="008D353F" w:rsidRPr="008D353F" w14:paraId="67A76CC4" w14:textId="77777777" w:rsidTr="00FD02DB">
        <w:tc>
          <w:tcPr>
            <w:tcW w:w="10131" w:type="dxa"/>
            <w:gridSpan w:val="2"/>
            <w:tcBorders>
              <w:bottom w:val="single" w:sz="4" w:space="0" w:color="auto"/>
            </w:tcBorders>
            <w:shd w:val="clear" w:color="auto" w:fill="auto"/>
            <w:vAlign w:val="center"/>
          </w:tcPr>
          <w:p w14:paraId="1CDB0996" w14:textId="77777777" w:rsidR="008D353F" w:rsidRPr="008D353F" w:rsidRDefault="008D353F" w:rsidP="008D353F">
            <w:pPr>
              <w:spacing w:line="276" w:lineRule="auto"/>
              <w:rPr>
                <w:rFonts w:ascii="Arial Black" w:hAnsi="Arial Black" w:cs="Arial"/>
                <w:color w:val="0082AA"/>
                <w:sz w:val="22"/>
                <w:szCs w:val="22"/>
              </w:rPr>
            </w:pPr>
          </w:p>
          <w:p w14:paraId="1A0B9164" w14:textId="77777777" w:rsidR="008D353F" w:rsidRPr="008D353F" w:rsidRDefault="008D353F" w:rsidP="008D353F">
            <w:pPr>
              <w:spacing w:line="276" w:lineRule="auto"/>
              <w:rPr>
                <w:rFonts w:ascii="Arial Black" w:hAnsi="Arial Black" w:cs="Arial"/>
                <w:color w:val="0082AA"/>
                <w:sz w:val="22"/>
                <w:szCs w:val="22"/>
              </w:rPr>
            </w:pPr>
          </w:p>
          <w:p w14:paraId="48D57142" w14:textId="77777777" w:rsidR="008D353F" w:rsidRPr="008D353F" w:rsidRDefault="008D353F" w:rsidP="008D353F">
            <w:pPr>
              <w:spacing w:line="276" w:lineRule="auto"/>
              <w:rPr>
                <w:rFonts w:ascii="Arial Black" w:hAnsi="Arial Black" w:cs="Arial"/>
                <w:color w:val="0082AA"/>
                <w:sz w:val="22"/>
                <w:szCs w:val="22"/>
              </w:rPr>
            </w:pPr>
          </w:p>
          <w:p w14:paraId="3F66D934"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5121A09D" w14:textId="77777777" w:rsidTr="00FD02DB">
        <w:tc>
          <w:tcPr>
            <w:tcW w:w="10131" w:type="dxa"/>
            <w:gridSpan w:val="2"/>
            <w:shd w:val="clear" w:color="auto" w:fill="D99594" w:themeFill="accent2" w:themeFillTint="99"/>
            <w:vAlign w:val="center"/>
          </w:tcPr>
          <w:p w14:paraId="1D0482FB"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Please detail the current and past treatment and response</w:t>
            </w:r>
          </w:p>
        </w:tc>
      </w:tr>
      <w:tr w:rsidR="008D353F" w:rsidRPr="008D353F" w14:paraId="2026030D" w14:textId="77777777" w:rsidTr="00FD02DB">
        <w:tc>
          <w:tcPr>
            <w:tcW w:w="10131" w:type="dxa"/>
            <w:gridSpan w:val="2"/>
            <w:tcBorders>
              <w:bottom w:val="single" w:sz="4" w:space="0" w:color="auto"/>
            </w:tcBorders>
            <w:shd w:val="clear" w:color="auto" w:fill="auto"/>
            <w:vAlign w:val="center"/>
          </w:tcPr>
          <w:p w14:paraId="121B812D" w14:textId="77777777" w:rsidR="008D353F" w:rsidRPr="008D353F" w:rsidRDefault="008D353F" w:rsidP="008D353F">
            <w:pPr>
              <w:spacing w:line="276" w:lineRule="auto"/>
              <w:rPr>
                <w:rFonts w:ascii="Arial Black" w:hAnsi="Arial Black" w:cs="Arial"/>
                <w:color w:val="0082AA"/>
                <w:sz w:val="22"/>
                <w:szCs w:val="22"/>
              </w:rPr>
            </w:pPr>
          </w:p>
          <w:p w14:paraId="44376288" w14:textId="77777777" w:rsidR="008D353F" w:rsidRPr="008D353F" w:rsidRDefault="008D353F" w:rsidP="008D353F">
            <w:pPr>
              <w:spacing w:line="276" w:lineRule="auto"/>
              <w:rPr>
                <w:rFonts w:ascii="Arial Black" w:hAnsi="Arial Black" w:cs="Arial"/>
                <w:color w:val="0082AA"/>
                <w:sz w:val="22"/>
                <w:szCs w:val="22"/>
              </w:rPr>
            </w:pPr>
          </w:p>
          <w:p w14:paraId="1BCBC450" w14:textId="77777777" w:rsidR="008D353F" w:rsidRPr="008D353F" w:rsidRDefault="008D353F" w:rsidP="008D353F">
            <w:pPr>
              <w:spacing w:line="276" w:lineRule="auto"/>
              <w:rPr>
                <w:rFonts w:ascii="Arial Black" w:hAnsi="Arial Black" w:cs="Arial"/>
                <w:color w:val="0082AA"/>
                <w:sz w:val="22"/>
                <w:szCs w:val="22"/>
              </w:rPr>
            </w:pPr>
          </w:p>
          <w:p w14:paraId="733700C9"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29EE7E9C" w14:textId="77777777" w:rsidTr="00FD02DB">
        <w:tc>
          <w:tcPr>
            <w:tcW w:w="10131" w:type="dxa"/>
            <w:gridSpan w:val="2"/>
            <w:tcBorders>
              <w:bottom w:val="single" w:sz="4" w:space="0" w:color="auto"/>
            </w:tcBorders>
            <w:shd w:val="clear" w:color="auto" w:fill="D99594" w:themeFill="accent2" w:themeFillTint="99"/>
            <w:vAlign w:val="center"/>
          </w:tcPr>
          <w:p w14:paraId="6D4FD014"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What is the long-term outlook?</w:t>
            </w:r>
          </w:p>
        </w:tc>
      </w:tr>
      <w:tr w:rsidR="008D353F" w:rsidRPr="008D353F" w14:paraId="4783C7E3" w14:textId="77777777" w:rsidTr="00FD02DB">
        <w:tc>
          <w:tcPr>
            <w:tcW w:w="10131" w:type="dxa"/>
            <w:gridSpan w:val="2"/>
            <w:tcBorders>
              <w:bottom w:val="single" w:sz="4" w:space="0" w:color="auto"/>
            </w:tcBorders>
            <w:shd w:val="clear" w:color="auto" w:fill="auto"/>
            <w:vAlign w:val="center"/>
          </w:tcPr>
          <w:p w14:paraId="3D7BFD84" w14:textId="77777777" w:rsidR="008D353F" w:rsidRPr="008D353F" w:rsidRDefault="008D353F" w:rsidP="008D353F">
            <w:pPr>
              <w:spacing w:line="276" w:lineRule="auto"/>
              <w:rPr>
                <w:rFonts w:ascii="Arial Black" w:hAnsi="Arial Black" w:cs="Arial"/>
                <w:color w:val="0082AA"/>
                <w:sz w:val="22"/>
                <w:szCs w:val="22"/>
              </w:rPr>
            </w:pPr>
          </w:p>
          <w:p w14:paraId="58B9786F" w14:textId="77777777" w:rsidR="008D353F" w:rsidRPr="008D353F" w:rsidRDefault="008D353F" w:rsidP="008D353F">
            <w:pPr>
              <w:spacing w:line="276" w:lineRule="auto"/>
              <w:rPr>
                <w:rFonts w:ascii="Arial Black" w:hAnsi="Arial Black" w:cs="Arial"/>
                <w:color w:val="0082AA"/>
                <w:sz w:val="22"/>
                <w:szCs w:val="22"/>
              </w:rPr>
            </w:pPr>
          </w:p>
          <w:p w14:paraId="5E4E1F1A" w14:textId="77777777" w:rsidR="008D353F" w:rsidRPr="008D353F" w:rsidRDefault="008D353F" w:rsidP="008D353F">
            <w:pPr>
              <w:spacing w:line="276" w:lineRule="auto"/>
              <w:rPr>
                <w:rFonts w:ascii="Arial Black" w:hAnsi="Arial Black" w:cs="Arial"/>
                <w:color w:val="0082AA"/>
                <w:sz w:val="22"/>
                <w:szCs w:val="22"/>
              </w:rPr>
            </w:pPr>
          </w:p>
          <w:p w14:paraId="760C0E0C" w14:textId="77777777" w:rsidR="008D353F" w:rsidRPr="008D353F" w:rsidRDefault="008D353F" w:rsidP="008D353F">
            <w:pPr>
              <w:spacing w:line="276" w:lineRule="auto"/>
              <w:rPr>
                <w:rFonts w:ascii="Arial Black" w:hAnsi="Arial Black" w:cs="Arial"/>
                <w:color w:val="0082AA"/>
                <w:sz w:val="6"/>
                <w:szCs w:val="6"/>
              </w:rPr>
            </w:pPr>
          </w:p>
        </w:tc>
      </w:tr>
      <w:tr w:rsidR="008D353F" w:rsidRPr="008D353F" w14:paraId="780B411D" w14:textId="77777777" w:rsidTr="008D353F">
        <w:trPr>
          <w:gridAfter w:val="1"/>
          <w:wAfter w:w="226" w:type="dxa"/>
        </w:trPr>
        <w:tc>
          <w:tcPr>
            <w:tcW w:w="9905" w:type="dxa"/>
            <w:tcBorders>
              <w:bottom w:val="single" w:sz="4" w:space="0" w:color="auto"/>
            </w:tcBorders>
            <w:shd w:val="clear" w:color="auto" w:fill="D99594" w:themeFill="accent2" w:themeFillTint="99"/>
            <w:vAlign w:val="center"/>
          </w:tcPr>
          <w:p w14:paraId="3BEC6C80"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lastRenderedPageBreak/>
              <w:t>What is the impact of the illness on the physical and mental functional ability of the applicant?</w:t>
            </w:r>
          </w:p>
        </w:tc>
      </w:tr>
      <w:tr w:rsidR="008D353F" w:rsidRPr="008D353F" w14:paraId="59A857BF" w14:textId="77777777" w:rsidTr="008D353F">
        <w:trPr>
          <w:gridAfter w:val="1"/>
          <w:wAfter w:w="226" w:type="dxa"/>
        </w:trPr>
        <w:tc>
          <w:tcPr>
            <w:tcW w:w="9905" w:type="dxa"/>
            <w:tcBorders>
              <w:bottom w:val="single" w:sz="4" w:space="0" w:color="auto"/>
            </w:tcBorders>
            <w:shd w:val="clear" w:color="auto" w:fill="auto"/>
            <w:vAlign w:val="center"/>
          </w:tcPr>
          <w:p w14:paraId="62CDF4D6" w14:textId="77777777" w:rsidR="008D353F" w:rsidRPr="008D353F" w:rsidRDefault="008D353F" w:rsidP="008D353F">
            <w:pPr>
              <w:spacing w:line="276" w:lineRule="auto"/>
              <w:rPr>
                <w:rFonts w:ascii="Arial Black" w:hAnsi="Arial Black" w:cs="Arial"/>
                <w:color w:val="0082AA"/>
                <w:sz w:val="22"/>
                <w:szCs w:val="22"/>
              </w:rPr>
            </w:pPr>
          </w:p>
          <w:p w14:paraId="1236A6F6" w14:textId="77777777" w:rsidR="008D353F" w:rsidRPr="008D353F" w:rsidRDefault="008D353F" w:rsidP="008D353F">
            <w:pPr>
              <w:spacing w:line="276" w:lineRule="auto"/>
              <w:rPr>
                <w:rFonts w:ascii="Arial Black" w:hAnsi="Arial Black" w:cs="Arial"/>
                <w:color w:val="0082AA"/>
                <w:sz w:val="22"/>
                <w:szCs w:val="22"/>
              </w:rPr>
            </w:pPr>
          </w:p>
          <w:p w14:paraId="55AFF073"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3BCAF578" w14:textId="77777777" w:rsidTr="008D353F">
        <w:trPr>
          <w:gridAfter w:val="1"/>
          <w:wAfter w:w="226" w:type="dxa"/>
        </w:trPr>
        <w:tc>
          <w:tcPr>
            <w:tcW w:w="9905" w:type="dxa"/>
            <w:tcBorders>
              <w:bottom w:val="single" w:sz="4" w:space="0" w:color="auto"/>
            </w:tcBorders>
            <w:shd w:val="clear" w:color="auto" w:fill="D99594" w:themeFill="accent2" w:themeFillTint="99"/>
            <w:vAlign w:val="center"/>
          </w:tcPr>
          <w:p w14:paraId="2A3B30C6"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Is further treatment envisaged or possible and what is the likely effect?</w:t>
            </w:r>
          </w:p>
        </w:tc>
      </w:tr>
      <w:tr w:rsidR="008D353F" w:rsidRPr="008D353F" w14:paraId="1288B9ED" w14:textId="77777777" w:rsidTr="008D353F">
        <w:trPr>
          <w:gridAfter w:val="1"/>
          <w:wAfter w:w="226" w:type="dxa"/>
        </w:trPr>
        <w:tc>
          <w:tcPr>
            <w:tcW w:w="9905" w:type="dxa"/>
            <w:tcBorders>
              <w:bottom w:val="single" w:sz="4" w:space="0" w:color="auto"/>
            </w:tcBorders>
            <w:shd w:val="clear" w:color="auto" w:fill="auto"/>
            <w:vAlign w:val="center"/>
          </w:tcPr>
          <w:p w14:paraId="7437D8C1" w14:textId="77777777" w:rsidR="008D353F" w:rsidRPr="008D353F" w:rsidRDefault="008D353F" w:rsidP="008D353F">
            <w:pPr>
              <w:spacing w:line="276" w:lineRule="auto"/>
              <w:rPr>
                <w:rFonts w:ascii="Arial Black" w:hAnsi="Arial Black" w:cs="Arial"/>
                <w:color w:val="0082AA"/>
                <w:sz w:val="22"/>
                <w:szCs w:val="22"/>
              </w:rPr>
            </w:pPr>
          </w:p>
          <w:p w14:paraId="1D834DFD" w14:textId="77777777" w:rsidR="008D353F" w:rsidRPr="008D353F" w:rsidRDefault="008D353F" w:rsidP="008D353F">
            <w:pPr>
              <w:spacing w:line="276" w:lineRule="auto"/>
              <w:rPr>
                <w:rFonts w:ascii="Arial Black" w:hAnsi="Arial Black" w:cs="Arial"/>
                <w:color w:val="0082AA"/>
                <w:sz w:val="22"/>
                <w:szCs w:val="22"/>
              </w:rPr>
            </w:pPr>
          </w:p>
          <w:p w14:paraId="5153AFB6" w14:textId="77777777" w:rsidR="008D353F" w:rsidRPr="008D353F" w:rsidRDefault="008D353F" w:rsidP="008D353F">
            <w:pPr>
              <w:spacing w:line="276" w:lineRule="auto"/>
              <w:rPr>
                <w:rFonts w:ascii="Arial Black" w:hAnsi="Arial Black" w:cs="Arial"/>
                <w:color w:val="0082AA"/>
                <w:sz w:val="22"/>
                <w:szCs w:val="22"/>
              </w:rPr>
            </w:pPr>
          </w:p>
        </w:tc>
      </w:tr>
      <w:tr w:rsidR="008D353F" w:rsidRPr="008D353F" w14:paraId="2D50453E" w14:textId="77777777" w:rsidTr="008D353F">
        <w:trPr>
          <w:gridAfter w:val="1"/>
          <w:wAfter w:w="226" w:type="dxa"/>
        </w:trPr>
        <w:tc>
          <w:tcPr>
            <w:tcW w:w="9905" w:type="dxa"/>
            <w:tcBorders>
              <w:bottom w:val="single" w:sz="4" w:space="0" w:color="auto"/>
            </w:tcBorders>
            <w:shd w:val="clear" w:color="auto" w:fill="D99594" w:themeFill="accent2" w:themeFillTint="99"/>
            <w:vAlign w:val="center"/>
          </w:tcPr>
          <w:p w14:paraId="225186A7"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Has there been referral for specialist assessment and treatment?</w:t>
            </w:r>
          </w:p>
          <w:p w14:paraId="2CA76812" w14:textId="77777777" w:rsidR="008D353F" w:rsidRPr="008D353F" w:rsidRDefault="008D353F" w:rsidP="008D353F">
            <w:pPr>
              <w:spacing w:line="276" w:lineRule="auto"/>
              <w:ind w:left="720"/>
              <w:contextualSpacing/>
              <w:rPr>
                <w:rFonts w:cs="Arial"/>
                <w:sz w:val="22"/>
                <w:szCs w:val="22"/>
              </w:rPr>
            </w:pPr>
            <w:r w:rsidRPr="008D353F">
              <w:rPr>
                <w:rFonts w:cs="Arial"/>
                <w:sz w:val="22"/>
                <w:szCs w:val="22"/>
              </w:rPr>
              <w:t>YES / NO</w:t>
            </w:r>
          </w:p>
        </w:tc>
      </w:tr>
      <w:tr w:rsidR="008D353F" w:rsidRPr="008D353F" w14:paraId="7866609C" w14:textId="77777777" w:rsidTr="008D353F">
        <w:trPr>
          <w:gridAfter w:val="1"/>
          <w:wAfter w:w="226" w:type="dxa"/>
        </w:trPr>
        <w:tc>
          <w:tcPr>
            <w:tcW w:w="9905" w:type="dxa"/>
            <w:tcBorders>
              <w:bottom w:val="single" w:sz="4" w:space="0" w:color="auto"/>
            </w:tcBorders>
            <w:shd w:val="clear" w:color="auto" w:fill="D99594" w:themeFill="accent2" w:themeFillTint="99"/>
            <w:vAlign w:val="center"/>
          </w:tcPr>
          <w:p w14:paraId="7B7D3908"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Have you received specialist reports on this patient?</w:t>
            </w:r>
          </w:p>
          <w:p w14:paraId="0E01DC20" w14:textId="77777777" w:rsidR="008D353F" w:rsidRPr="008D353F" w:rsidRDefault="008D353F" w:rsidP="008D353F">
            <w:pPr>
              <w:spacing w:line="276" w:lineRule="auto"/>
              <w:ind w:left="720"/>
              <w:contextualSpacing/>
              <w:rPr>
                <w:rFonts w:cs="Arial"/>
                <w:sz w:val="22"/>
                <w:szCs w:val="22"/>
              </w:rPr>
            </w:pPr>
            <w:r w:rsidRPr="008D353F">
              <w:rPr>
                <w:rFonts w:cs="Arial"/>
                <w:sz w:val="22"/>
                <w:szCs w:val="22"/>
              </w:rPr>
              <w:t xml:space="preserve">YES / NO </w:t>
            </w:r>
          </w:p>
        </w:tc>
      </w:tr>
      <w:tr w:rsidR="008D353F" w:rsidRPr="008D353F" w14:paraId="64918676" w14:textId="77777777" w:rsidTr="008D353F">
        <w:trPr>
          <w:gridAfter w:val="1"/>
          <w:wAfter w:w="226" w:type="dxa"/>
        </w:trPr>
        <w:tc>
          <w:tcPr>
            <w:tcW w:w="9905" w:type="dxa"/>
            <w:tcBorders>
              <w:bottom w:val="single" w:sz="4" w:space="0" w:color="auto"/>
            </w:tcBorders>
            <w:shd w:val="clear" w:color="auto" w:fill="D99594" w:themeFill="accent2" w:themeFillTint="99"/>
            <w:vAlign w:val="center"/>
          </w:tcPr>
          <w:p w14:paraId="0A95283A" w14:textId="77777777" w:rsidR="008D353F" w:rsidRPr="008D353F" w:rsidRDefault="008D353F" w:rsidP="008D353F">
            <w:pPr>
              <w:numPr>
                <w:ilvl w:val="0"/>
                <w:numId w:val="40"/>
              </w:numPr>
              <w:spacing w:line="276" w:lineRule="auto"/>
              <w:contextualSpacing/>
              <w:rPr>
                <w:rFonts w:cs="Arial"/>
                <w:sz w:val="22"/>
                <w:szCs w:val="22"/>
              </w:rPr>
            </w:pPr>
            <w:r w:rsidRPr="008D353F">
              <w:rPr>
                <w:rFonts w:cs="Arial"/>
                <w:sz w:val="22"/>
                <w:szCs w:val="22"/>
              </w:rPr>
              <w:t xml:space="preserve">Copies of specialist correspondence </w:t>
            </w:r>
            <w:proofErr w:type="gramStart"/>
            <w:r w:rsidRPr="008D353F">
              <w:rPr>
                <w:rFonts w:cs="Arial"/>
                <w:sz w:val="22"/>
                <w:szCs w:val="22"/>
              </w:rPr>
              <w:t>attached?</w:t>
            </w:r>
            <w:proofErr w:type="gramEnd"/>
          </w:p>
          <w:p w14:paraId="1734EDBF" w14:textId="77777777" w:rsidR="008D353F" w:rsidRPr="008D353F" w:rsidRDefault="008D353F" w:rsidP="008D353F">
            <w:pPr>
              <w:spacing w:line="276" w:lineRule="auto"/>
              <w:ind w:left="720"/>
              <w:contextualSpacing/>
              <w:rPr>
                <w:rFonts w:cs="Arial"/>
                <w:sz w:val="22"/>
                <w:szCs w:val="22"/>
              </w:rPr>
            </w:pPr>
            <w:r w:rsidRPr="008D353F">
              <w:rPr>
                <w:rFonts w:cs="Arial"/>
                <w:sz w:val="22"/>
                <w:szCs w:val="22"/>
              </w:rPr>
              <w:t xml:space="preserve">YES / NO </w:t>
            </w:r>
            <w:proofErr w:type="gramStart"/>
            <w:r w:rsidRPr="008D353F">
              <w:rPr>
                <w:rFonts w:cs="Arial"/>
                <w:sz w:val="22"/>
                <w:szCs w:val="22"/>
              </w:rPr>
              <w:t>-  If</w:t>
            </w:r>
            <w:proofErr w:type="gramEnd"/>
            <w:r w:rsidRPr="008D353F">
              <w:rPr>
                <w:rFonts w:cs="Arial"/>
                <w:sz w:val="22"/>
                <w:szCs w:val="22"/>
              </w:rPr>
              <w:t xml:space="preserve"> yes please list below</w:t>
            </w:r>
          </w:p>
        </w:tc>
      </w:tr>
      <w:tr w:rsidR="008D353F" w:rsidRPr="008D353F" w14:paraId="109DF11F" w14:textId="77777777" w:rsidTr="008D353F">
        <w:trPr>
          <w:gridAfter w:val="1"/>
          <w:wAfter w:w="226" w:type="dxa"/>
        </w:trPr>
        <w:tc>
          <w:tcPr>
            <w:tcW w:w="9905" w:type="dxa"/>
            <w:shd w:val="clear" w:color="auto" w:fill="auto"/>
            <w:vAlign w:val="center"/>
          </w:tcPr>
          <w:p w14:paraId="3DE0410C" w14:textId="77777777" w:rsidR="008D353F" w:rsidRPr="008D353F" w:rsidRDefault="008D353F" w:rsidP="008D353F">
            <w:pPr>
              <w:spacing w:line="276" w:lineRule="auto"/>
              <w:rPr>
                <w:rFonts w:ascii="Arial Black" w:hAnsi="Arial Black" w:cs="Arial"/>
                <w:color w:val="0082AA"/>
                <w:sz w:val="28"/>
                <w:szCs w:val="28"/>
              </w:rPr>
            </w:pPr>
          </w:p>
          <w:p w14:paraId="5F2C3D94" w14:textId="77777777" w:rsidR="008D353F" w:rsidRPr="008D353F" w:rsidRDefault="008D353F" w:rsidP="008D353F">
            <w:pPr>
              <w:spacing w:line="276" w:lineRule="auto"/>
              <w:rPr>
                <w:rFonts w:ascii="Arial Black" w:hAnsi="Arial Black" w:cs="Arial"/>
                <w:color w:val="0082AA"/>
                <w:sz w:val="28"/>
                <w:szCs w:val="28"/>
              </w:rPr>
            </w:pPr>
          </w:p>
          <w:p w14:paraId="3F4336E6" w14:textId="77777777" w:rsidR="008D353F" w:rsidRPr="008D353F" w:rsidRDefault="008D353F" w:rsidP="008D353F">
            <w:pPr>
              <w:spacing w:line="276" w:lineRule="auto"/>
              <w:rPr>
                <w:rFonts w:ascii="Arial Black" w:hAnsi="Arial Black" w:cs="Arial"/>
                <w:color w:val="0082AA"/>
                <w:sz w:val="28"/>
                <w:szCs w:val="28"/>
              </w:rPr>
            </w:pPr>
          </w:p>
        </w:tc>
      </w:tr>
      <w:tr w:rsidR="008D353F" w:rsidRPr="008D353F" w14:paraId="794197A8" w14:textId="77777777" w:rsidTr="008D353F">
        <w:trPr>
          <w:gridAfter w:val="1"/>
          <w:wAfter w:w="226" w:type="dxa"/>
        </w:trPr>
        <w:tc>
          <w:tcPr>
            <w:tcW w:w="9905" w:type="dxa"/>
            <w:shd w:val="clear" w:color="auto" w:fill="auto"/>
            <w:vAlign w:val="center"/>
          </w:tcPr>
          <w:p w14:paraId="1637E464" w14:textId="77777777" w:rsidR="008D353F" w:rsidRPr="008D353F" w:rsidRDefault="008D353F" w:rsidP="008D353F">
            <w:pPr>
              <w:spacing w:line="276" w:lineRule="auto"/>
              <w:rPr>
                <w:rFonts w:cs="Arial"/>
                <w:b/>
                <w:sz w:val="20"/>
                <w:szCs w:val="20"/>
              </w:rPr>
            </w:pPr>
            <w:r w:rsidRPr="008D353F">
              <w:rPr>
                <w:rFonts w:cs="Arial"/>
                <w:b/>
                <w:sz w:val="20"/>
                <w:szCs w:val="20"/>
              </w:rPr>
              <w:t>Signed:</w:t>
            </w:r>
          </w:p>
        </w:tc>
      </w:tr>
      <w:tr w:rsidR="008D353F" w:rsidRPr="008D353F" w14:paraId="6C29BCB7" w14:textId="77777777" w:rsidTr="008D353F">
        <w:trPr>
          <w:gridAfter w:val="1"/>
          <w:wAfter w:w="226" w:type="dxa"/>
        </w:trPr>
        <w:tc>
          <w:tcPr>
            <w:tcW w:w="9905" w:type="dxa"/>
            <w:shd w:val="clear" w:color="auto" w:fill="auto"/>
            <w:vAlign w:val="center"/>
          </w:tcPr>
          <w:p w14:paraId="6464053C" w14:textId="77777777" w:rsidR="008D353F" w:rsidRPr="008D353F" w:rsidRDefault="008D353F" w:rsidP="008D353F">
            <w:pPr>
              <w:spacing w:line="276" w:lineRule="auto"/>
              <w:rPr>
                <w:rFonts w:cs="Arial"/>
                <w:b/>
                <w:sz w:val="20"/>
                <w:szCs w:val="20"/>
              </w:rPr>
            </w:pPr>
            <w:r w:rsidRPr="008D353F">
              <w:rPr>
                <w:rFonts w:cs="Arial"/>
                <w:b/>
                <w:sz w:val="20"/>
                <w:szCs w:val="20"/>
              </w:rPr>
              <w:t>Date:</w:t>
            </w:r>
          </w:p>
        </w:tc>
      </w:tr>
      <w:tr w:rsidR="008D353F" w:rsidRPr="008D353F" w14:paraId="765E26B3" w14:textId="77777777" w:rsidTr="008D353F">
        <w:trPr>
          <w:gridAfter w:val="1"/>
          <w:wAfter w:w="226" w:type="dxa"/>
        </w:trPr>
        <w:tc>
          <w:tcPr>
            <w:tcW w:w="9905" w:type="dxa"/>
            <w:shd w:val="clear" w:color="auto" w:fill="auto"/>
            <w:vAlign w:val="center"/>
          </w:tcPr>
          <w:p w14:paraId="1839A43B" w14:textId="77777777" w:rsidR="008D353F" w:rsidRPr="008D353F" w:rsidRDefault="008D353F" w:rsidP="008D353F">
            <w:pPr>
              <w:spacing w:line="276" w:lineRule="auto"/>
              <w:rPr>
                <w:rFonts w:cs="Arial"/>
                <w:b/>
                <w:sz w:val="20"/>
                <w:szCs w:val="20"/>
              </w:rPr>
            </w:pPr>
            <w:r w:rsidRPr="008D353F">
              <w:rPr>
                <w:rFonts w:cs="Arial"/>
                <w:b/>
                <w:sz w:val="20"/>
                <w:szCs w:val="20"/>
              </w:rPr>
              <w:t>Position:</w:t>
            </w:r>
            <w:r w:rsidRPr="008D353F">
              <w:rPr>
                <w:rFonts w:cs="Arial"/>
                <w:b/>
                <w:sz w:val="20"/>
              </w:rPr>
              <w:t xml:space="preserve">  </w:t>
            </w:r>
          </w:p>
        </w:tc>
      </w:tr>
      <w:tr w:rsidR="008D353F" w:rsidRPr="008D353F" w14:paraId="2BFEDB98" w14:textId="77777777" w:rsidTr="008D353F">
        <w:trPr>
          <w:gridAfter w:val="1"/>
          <w:wAfter w:w="226" w:type="dxa"/>
        </w:trPr>
        <w:tc>
          <w:tcPr>
            <w:tcW w:w="9905" w:type="dxa"/>
            <w:shd w:val="clear" w:color="auto" w:fill="auto"/>
            <w:vAlign w:val="center"/>
          </w:tcPr>
          <w:p w14:paraId="14FF94DF" w14:textId="77777777" w:rsidR="008D353F" w:rsidRPr="008D353F" w:rsidRDefault="008D353F" w:rsidP="008D353F">
            <w:pPr>
              <w:spacing w:line="276" w:lineRule="auto"/>
              <w:rPr>
                <w:rFonts w:cs="Arial"/>
                <w:b/>
                <w:sz w:val="20"/>
                <w:szCs w:val="20"/>
              </w:rPr>
            </w:pPr>
            <w:r w:rsidRPr="008D353F">
              <w:rPr>
                <w:rFonts w:cs="Arial"/>
                <w:b/>
                <w:sz w:val="20"/>
                <w:szCs w:val="20"/>
              </w:rPr>
              <w:t>Medical Qualification(s):</w:t>
            </w:r>
          </w:p>
        </w:tc>
      </w:tr>
    </w:tbl>
    <w:p w14:paraId="6B3B32FA" w14:textId="77777777" w:rsidR="008D353F" w:rsidRPr="008D353F" w:rsidRDefault="008D353F" w:rsidP="008D353F">
      <w:pPr>
        <w:spacing w:line="240" w:lineRule="auto"/>
        <w:rPr>
          <w:rFonts w:cs="Arial"/>
          <w:sz w:val="22"/>
          <w:szCs w:val="22"/>
        </w:rPr>
      </w:pPr>
    </w:p>
    <w:p w14:paraId="591F9C13" w14:textId="77777777" w:rsidR="008D353F" w:rsidRPr="008D353F" w:rsidRDefault="008D353F" w:rsidP="008D353F">
      <w:pPr>
        <w:spacing w:line="240" w:lineRule="auto"/>
        <w:rPr>
          <w:rFonts w:cs="Arial"/>
          <w:sz w:val="22"/>
          <w:szCs w:val="22"/>
        </w:rPr>
      </w:pPr>
      <w:r w:rsidRPr="008D353F">
        <w:rPr>
          <w:rFonts w:cs="Arial"/>
          <w:sz w:val="22"/>
          <w:szCs w:val="22"/>
        </w:rPr>
        <w:t xml:space="preserve">Please note: If you need more space for any answers, please attach an additional sheet clearly marked with the relevant question number. </w:t>
      </w:r>
    </w:p>
    <w:p w14:paraId="2CB37D77" w14:textId="77777777" w:rsidR="008D353F" w:rsidRPr="008D353F" w:rsidRDefault="008D353F" w:rsidP="008D353F">
      <w:pPr>
        <w:spacing w:line="240" w:lineRule="auto"/>
        <w:rPr>
          <w:rFonts w:cs="Arial"/>
          <w:b/>
          <w:sz w:val="22"/>
          <w:szCs w:val="22"/>
        </w:rPr>
      </w:pPr>
    </w:p>
    <w:p w14:paraId="7CE0FBAB" w14:textId="77777777" w:rsidR="008D353F" w:rsidRPr="008D353F" w:rsidRDefault="008D353F" w:rsidP="008D353F">
      <w:pPr>
        <w:spacing w:line="240" w:lineRule="auto"/>
        <w:rPr>
          <w:rFonts w:cs="Arial"/>
          <w:b/>
          <w:sz w:val="22"/>
          <w:szCs w:val="22"/>
        </w:rPr>
      </w:pPr>
      <w:r w:rsidRPr="008D353F">
        <w:rPr>
          <w:rFonts w:cs="Arial"/>
          <w:b/>
          <w:sz w:val="22"/>
          <w:szCs w:val="22"/>
        </w:rPr>
        <w:t>Notes for the applicant’s doctor or specialist</w:t>
      </w:r>
    </w:p>
    <w:p w14:paraId="5E23CD39" w14:textId="77777777" w:rsidR="008D353F" w:rsidRPr="008D353F" w:rsidRDefault="008D353F" w:rsidP="008D353F">
      <w:pPr>
        <w:spacing w:line="240" w:lineRule="auto"/>
        <w:rPr>
          <w:rFonts w:cs="Arial"/>
          <w:b/>
          <w:sz w:val="22"/>
          <w:szCs w:val="22"/>
        </w:rPr>
      </w:pPr>
    </w:p>
    <w:p w14:paraId="1E84F886" w14:textId="77777777" w:rsidR="008D353F" w:rsidRPr="008D353F" w:rsidRDefault="008D353F" w:rsidP="008D353F">
      <w:pPr>
        <w:spacing w:line="240" w:lineRule="auto"/>
        <w:rPr>
          <w:rFonts w:cs="Arial"/>
          <w:sz w:val="22"/>
          <w:szCs w:val="22"/>
        </w:rPr>
      </w:pPr>
      <w:r w:rsidRPr="008D353F">
        <w:rPr>
          <w:rFonts w:cs="Arial"/>
          <w:sz w:val="22"/>
          <w:szCs w:val="22"/>
        </w:rPr>
        <w:t>A former member of the Firefighters Pension Scheme may apply to have their pension brought into</w:t>
      </w:r>
    </w:p>
    <w:p w14:paraId="6E3EE6F9" w14:textId="77777777" w:rsidR="008D353F" w:rsidRPr="008D353F" w:rsidRDefault="008D353F" w:rsidP="008D353F">
      <w:pPr>
        <w:spacing w:line="240" w:lineRule="auto"/>
        <w:rPr>
          <w:rFonts w:cs="Arial"/>
          <w:sz w:val="22"/>
          <w:szCs w:val="22"/>
        </w:rPr>
      </w:pPr>
      <w:r w:rsidRPr="008D353F">
        <w:rPr>
          <w:rFonts w:cs="Arial"/>
          <w:sz w:val="22"/>
          <w:szCs w:val="22"/>
        </w:rPr>
        <w:t>payment early if their health breaks down. The criteria are essentially the same as if they had they</w:t>
      </w:r>
    </w:p>
    <w:p w14:paraId="7E2FC46E" w14:textId="77777777" w:rsidR="008D353F" w:rsidRPr="008D353F" w:rsidRDefault="008D353F" w:rsidP="008D353F">
      <w:pPr>
        <w:spacing w:line="240" w:lineRule="auto"/>
        <w:rPr>
          <w:rFonts w:cs="Arial"/>
          <w:sz w:val="22"/>
          <w:szCs w:val="22"/>
        </w:rPr>
      </w:pPr>
      <w:r w:rsidRPr="008D353F">
        <w:rPr>
          <w:rFonts w:cs="Arial"/>
          <w:sz w:val="22"/>
          <w:szCs w:val="22"/>
        </w:rPr>
        <w:t>remained in the Fire &amp; Rescue Service they would have been retired on the grounds of ill health.</w:t>
      </w:r>
    </w:p>
    <w:p w14:paraId="098FB869" w14:textId="77777777" w:rsidR="008D353F" w:rsidRPr="008D353F" w:rsidRDefault="008D353F" w:rsidP="008D353F">
      <w:pPr>
        <w:spacing w:line="240" w:lineRule="auto"/>
        <w:rPr>
          <w:rFonts w:cs="Arial"/>
          <w:sz w:val="22"/>
          <w:szCs w:val="22"/>
        </w:rPr>
      </w:pPr>
      <w:r w:rsidRPr="008D353F">
        <w:rPr>
          <w:rFonts w:cs="Arial"/>
          <w:sz w:val="22"/>
          <w:szCs w:val="22"/>
        </w:rPr>
        <w:t>It is necessary to demonstrate that the former employee not only has a medical condition that would</w:t>
      </w:r>
    </w:p>
    <w:p w14:paraId="69A23EC7" w14:textId="77777777" w:rsidR="008D353F" w:rsidRPr="008D353F" w:rsidRDefault="008D353F" w:rsidP="008D353F">
      <w:pPr>
        <w:spacing w:line="240" w:lineRule="auto"/>
        <w:rPr>
          <w:rFonts w:cs="Arial"/>
          <w:sz w:val="22"/>
          <w:szCs w:val="22"/>
        </w:rPr>
      </w:pPr>
      <w:r w:rsidRPr="008D353F">
        <w:rPr>
          <w:rFonts w:cs="Arial"/>
          <w:sz w:val="22"/>
          <w:szCs w:val="22"/>
        </w:rPr>
        <w:t>render them incapable of their previous duties, or for regular employment, but also, despite appropriate treatment, that the resulting incapacity is likely to be permanent. In other words, both their ill health and the incapacity must be likely to be present until state pension age.</w:t>
      </w:r>
    </w:p>
    <w:p w14:paraId="104F3FB2" w14:textId="77777777" w:rsidR="008D353F" w:rsidRPr="008D353F" w:rsidRDefault="008D353F" w:rsidP="008D353F">
      <w:pPr>
        <w:spacing w:line="240" w:lineRule="auto"/>
        <w:rPr>
          <w:rFonts w:cs="Arial"/>
          <w:sz w:val="22"/>
          <w:szCs w:val="22"/>
        </w:rPr>
      </w:pPr>
    </w:p>
    <w:p w14:paraId="4B4B5C9D" w14:textId="77777777" w:rsidR="008D353F" w:rsidRPr="008D353F" w:rsidRDefault="008D353F" w:rsidP="008D353F">
      <w:pPr>
        <w:spacing w:line="240" w:lineRule="auto"/>
        <w:rPr>
          <w:rFonts w:cs="Arial"/>
          <w:sz w:val="22"/>
          <w:szCs w:val="22"/>
        </w:rPr>
      </w:pPr>
      <w:r w:rsidRPr="008D353F">
        <w:rPr>
          <w:rFonts w:cs="Arial"/>
          <w:sz w:val="22"/>
          <w:szCs w:val="22"/>
        </w:rPr>
        <w:t>When a medical condition is severe enough to warrant Early Payment of Deferred Pension Benefits, it</w:t>
      </w:r>
    </w:p>
    <w:p w14:paraId="252CE1C8" w14:textId="77777777" w:rsidR="008D353F" w:rsidRPr="008D353F" w:rsidRDefault="008D353F" w:rsidP="008D353F">
      <w:pPr>
        <w:spacing w:line="240" w:lineRule="auto"/>
        <w:rPr>
          <w:rFonts w:cs="Arial"/>
          <w:sz w:val="22"/>
          <w:szCs w:val="22"/>
        </w:rPr>
      </w:pPr>
      <w:r w:rsidRPr="008D353F">
        <w:rPr>
          <w:rFonts w:cs="Arial"/>
          <w:sz w:val="22"/>
          <w:szCs w:val="22"/>
        </w:rPr>
        <w:t xml:space="preserve">is generally expected that the applicant will have had the benefit of a specialist opinion during </w:t>
      </w:r>
      <w:proofErr w:type="gramStart"/>
      <w:r w:rsidRPr="008D353F">
        <w:rPr>
          <w:rFonts w:cs="Arial"/>
          <w:sz w:val="22"/>
          <w:szCs w:val="22"/>
        </w:rPr>
        <w:t>their</w:t>
      </w:r>
      <w:proofErr w:type="gramEnd"/>
    </w:p>
    <w:p w14:paraId="45DE7AF7" w14:textId="77777777" w:rsidR="008D353F" w:rsidRPr="008D353F" w:rsidRDefault="008D353F" w:rsidP="008D353F">
      <w:pPr>
        <w:spacing w:line="240" w:lineRule="auto"/>
        <w:rPr>
          <w:rFonts w:cs="Arial"/>
          <w:sz w:val="22"/>
          <w:szCs w:val="22"/>
        </w:rPr>
      </w:pPr>
      <w:r w:rsidRPr="008D353F">
        <w:rPr>
          <w:rFonts w:cs="Arial"/>
          <w:sz w:val="22"/>
          <w:szCs w:val="22"/>
        </w:rPr>
        <w:t>illness. It is difficult to conclude that an illness will not resolve or improve until all the evidence-based</w:t>
      </w:r>
    </w:p>
    <w:p w14:paraId="0320303F" w14:textId="77777777" w:rsidR="008D353F" w:rsidRPr="008D353F" w:rsidRDefault="008D353F" w:rsidP="008D353F">
      <w:pPr>
        <w:spacing w:line="240" w:lineRule="auto"/>
        <w:rPr>
          <w:rFonts w:cs="Arial"/>
          <w:sz w:val="22"/>
          <w:szCs w:val="22"/>
        </w:rPr>
      </w:pPr>
      <w:r w:rsidRPr="008D353F">
        <w:rPr>
          <w:rFonts w:cs="Arial"/>
          <w:sz w:val="22"/>
          <w:szCs w:val="22"/>
        </w:rPr>
        <w:t>treatments for the specific illness have been completed. It is therefore generally helpful in the</w:t>
      </w:r>
    </w:p>
    <w:p w14:paraId="04E7A48D" w14:textId="77777777" w:rsidR="008D353F" w:rsidRPr="008D353F" w:rsidRDefault="008D353F" w:rsidP="008D353F">
      <w:pPr>
        <w:spacing w:line="240" w:lineRule="auto"/>
        <w:rPr>
          <w:rFonts w:cs="Arial"/>
          <w:sz w:val="22"/>
          <w:szCs w:val="22"/>
        </w:rPr>
      </w:pPr>
      <w:r w:rsidRPr="008D353F">
        <w:rPr>
          <w:rFonts w:cs="Arial"/>
          <w:sz w:val="22"/>
          <w:szCs w:val="22"/>
        </w:rPr>
        <w:t>consideration of an application, if medical information is available from the applicant’s treating</w:t>
      </w:r>
    </w:p>
    <w:p w14:paraId="45A06986" w14:textId="77777777" w:rsidR="008D353F" w:rsidRPr="008D353F" w:rsidRDefault="008D353F" w:rsidP="008D353F">
      <w:pPr>
        <w:spacing w:line="240" w:lineRule="auto"/>
        <w:rPr>
          <w:rFonts w:cs="Arial"/>
          <w:sz w:val="22"/>
          <w:szCs w:val="22"/>
        </w:rPr>
      </w:pPr>
      <w:r w:rsidRPr="008D353F">
        <w:rPr>
          <w:rFonts w:cs="Arial"/>
          <w:sz w:val="22"/>
          <w:szCs w:val="22"/>
        </w:rPr>
        <w:t>specialist.</w:t>
      </w:r>
    </w:p>
    <w:p w14:paraId="35FD2245" w14:textId="77777777" w:rsidR="008D353F" w:rsidRPr="008D353F" w:rsidRDefault="008D353F" w:rsidP="008D353F">
      <w:pPr>
        <w:spacing w:line="240" w:lineRule="auto"/>
        <w:rPr>
          <w:rFonts w:cs="Arial"/>
          <w:sz w:val="22"/>
          <w:szCs w:val="22"/>
        </w:rPr>
      </w:pPr>
    </w:p>
    <w:p w14:paraId="4B189180" w14:textId="77777777" w:rsidR="008D353F" w:rsidRPr="008D353F" w:rsidRDefault="008D353F" w:rsidP="008D353F">
      <w:pPr>
        <w:spacing w:line="240" w:lineRule="auto"/>
        <w:rPr>
          <w:rFonts w:cs="Arial"/>
          <w:sz w:val="22"/>
          <w:szCs w:val="22"/>
        </w:rPr>
      </w:pPr>
      <w:r w:rsidRPr="008D353F">
        <w:rPr>
          <w:rFonts w:cs="Arial"/>
          <w:sz w:val="22"/>
          <w:szCs w:val="22"/>
        </w:rPr>
        <w:t>This form provides an opportunity to provide medical detail that may be helpful to the scheme medical</w:t>
      </w:r>
    </w:p>
    <w:p w14:paraId="0892AC93" w14:textId="77777777" w:rsidR="008D353F" w:rsidRPr="008D353F" w:rsidRDefault="008D353F" w:rsidP="008D353F">
      <w:pPr>
        <w:spacing w:line="240" w:lineRule="auto"/>
        <w:rPr>
          <w:rFonts w:cs="Arial"/>
          <w:sz w:val="22"/>
          <w:szCs w:val="22"/>
        </w:rPr>
      </w:pPr>
      <w:r w:rsidRPr="008D353F">
        <w:rPr>
          <w:rFonts w:cs="Arial"/>
          <w:sz w:val="22"/>
          <w:szCs w:val="22"/>
        </w:rPr>
        <w:t>advisor in consideration of the patient’s application for early payment of their deferred benefit.</w:t>
      </w:r>
    </w:p>
    <w:p w14:paraId="79A0C3F9" w14:textId="1835FEA6" w:rsidR="008D353F" w:rsidRPr="008D353F" w:rsidRDefault="008D353F" w:rsidP="008D353F">
      <w:pPr>
        <w:spacing w:line="240" w:lineRule="auto"/>
        <w:rPr>
          <w:rFonts w:cs="Arial"/>
          <w:sz w:val="22"/>
          <w:szCs w:val="22"/>
        </w:rPr>
      </w:pPr>
      <w:r w:rsidRPr="008D353F">
        <w:rPr>
          <w:rFonts w:cs="Arial"/>
          <w:sz w:val="22"/>
          <w:szCs w:val="22"/>
        </w:rPr>
        <w:t>However, unless you are familiar with the criteria for permanent incapacity under the rules of the</w:t>
      </w:r>
      <w:r w:rsidR="009C4A7F">
        <w:rPr>
          <w:rFonts w:cs="Arial"/>
          <w:sz w:val="22"/>
          <w:szCs w:val="22"/>
        </w:rPr>
        <w:t xml:space="preserve"> </w:t>
      </w:r>
      <w:r w:rsidRPr="008D353F">
        <w:rPr>
          <w:rFonts w:cs="Arial"/>
          <w:sz w:val="22"/>
          <w:szCs w:val="22"/>
        </w:rPr>
        <w:t>pension scheme, it is preferable that you avoid comment on pension eligibility, as this often raises false</w:t>
      </w:r>
      <w:r w:rsidR="009C4A7F">
        <w:rPr>
          <w:rFonts w:cs="Arial"/>
          <w:sz w:val="22"/>
          <w:szCs w:val="22"/>
        </w:rPr>
        <w:t xml:space="preserve"> </w:t>
      </w:r>
      <w:r w:rsidRPr="008D353F">
        <w:rPr>
          <w:rFonts w:cs="Arial"/>
          <w:sz w:val="22"/>
          <w:szCs w:val="22"/>
        </w:rPr>
        <w:lastRenderedPageBreak/>
        <w:t>expectations in those who may not meet the strict criteria of the pension scheme. These matters will be assessed by the independent medical adviser to the scheme.</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203D2CE" w:rsidR="0064303C" w:rsidRPr="00922A40" w:rsidRDefault="00362EE5" w:rsidP="0064303C">
    <w:pPr>
      <w:rPr>
        <w:rFonts w:cs="Arial"/>
        <w:b/>
        <w:color w:val="2C2F2E"/>
        <w:sz w:val="19"/>
        <w:szCs w:val="19"/>
      </w:rPr>
    </w:pPr>
    <w:r>
      <w:rPr>
        <w:noProof/>
      </w:rPr>
      <w:drawing>
        <wp:anchor distT="0" distB="0" distL="114300" distR="114300" simplePos="0" relativeHeight="251660800"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AFD"/>
    <w:multiLevelType w:val="hybridMultilevel"/>
    <w:tmpl w:val="FA9E447C"/>
    <w:lvl w:ilvl="0" w:tplc="239EAC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594966"/>
    <w:multiLevelType w:val="hybridMultilevel"/>
    <w:tmpl w:val="28E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B46E96"/>
    <w:multiLevelType w:val="hybridMultilevel"/>
    <w:tmpl w:val="A304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41C40"/>
    <w:multiLevelType w:val="hybridMultilevel"/>
    <w:tmpl w:val="06D2E172"/>
    <w:lvl w:ilvl="0" w:tplc="0322963A">
      <w:start w:val="1"/>
      <w:numFmt w:val="decimal"/>
      <w:lvlText w:val="%1"/>
      <w:lvlJc w:val="left"/>
      <w:pPr>
        <w:tabs>
          <w:tab w:val="num" w:pos="1080"/>
        </w:tabs>
        <w:ind w:left="1080" w:hanging="720"/>
      </w:pPr>
      <w:rPr>
        <w:rFonts w:hint="default"/>
      </w:rPr>
    </w:lvl>
    <w:lvl w:ilvl="1" w:tplc="8AE03CD0">
      <w:start w:val="1"/>
      <w:numFmt w:val="lowerLetter"/>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07D0C22"/>
    <w:multiLevelType w:val="hybridMultilevel"/>
    <w:tmpl w:val="707E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E11AA3"/>
    <w:multiLevelType w:val="hybridMultilevel"/>
    <w:tmpl w:val="D56C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21"/>
  </w:num>
  <w:num w:numId="4" w16cid:durableId="2082213094">
    <w:abstractNumId w:val="34"/>
  </w:num>
  <w:num w:numId="5" w16cid:durableId="1279528031">
    <w:abstractNumId w:val="27"/>
  </w:num>
  <w:num w:numId="6" w16cid:durableId="1948728523">
    <w:abstractNumId w:val="30"/>
  </w:num>
  <w:num w:numId="7" w16cid:durableId="1748765981">
    <w:abstractNumId w:val="11"/>
  </w:num>
  <w:num w:numId="8" w16cid:durableId="770470172">
    <w:abstractNumId w:val="24"/>
  </w:num>
  <w:num w:numId="9" w16cid:durableId="801507558">
    <w:abstractNumId w:val="37"/>
  </w:num>
  <w:num w:numId="10" w16cid:durableId="425855461">
    <w:abstractNumId w:val="8"/>
  </w:num>
  <w:num w:numId="11" w16cid:durableId="1868791141">
    <w:abstractNumId w:val="26"/>
  </w:num>
  <w:num w:numId="12" w16cid:durableId="1149713589">
    <w:abstractNumId w:val="22"/>
  </w:num>
  <w:num w:numId="13" w16cid:durableId="1825971133">
    <w:abstractNumId w:val="35"/>
  </w:num>
  <w:num w:numId="14" w16cid:durableId="501628944">
    <w:abstractNumId w:val="16"/>
  </w:num>
  <w:num w:numId="15" w16cid:durableId="742719538">
    <w:abstractNumId w:val="25"/>
  </w:num>
  <w:num w:numId="16" w16cid:durableId="1095250122">
    <w:abstractNumId w:val="10"/>
  </w:num>
  <w:num w:numId="17" w16cid:durableId="812720222">
    <w:abstractNumId w:val="38"/>
  </w:num>
  <w:num w:numId="18" w16cid:durableId="180556028">
    <w:abstractNumId w:val="23"/>
  </w:num>
  <w:num w:numId="19" w16cid:durableId="1160998515">
    <w:abstractNumId w:val="13"/>
  </w:num>
  <w:num w:numId="20" w16cid:durableId="1679581245">
    <w:abstractNumId w:val="14"/>
  </w:num>
  <w:num w:numId="21" w16cid:durableId="100075873">
    <w:abstractNumId w:val="20"/>
  </w:num>
  <w:num w:numId="22" w16cid:durableId="1531411270">
    <w:abstractNumId w:val="36"/>
  </w:num>
  <w:num w:numId="23" w16cid:durableId="1510289084">
    <w:abstractNumId w:val="6"/>
  </w:num>
  <w:num w:numId="24" w16cid:durableId="864752552">
    <w:abstractNumId w:val="3"/>
  </w:num>
  <w:num w:numId="25" w16cid:durableId="1965429499">
    <w:abstractNumId w:val="9"/>
  </w:num>
  <w:num w:numId="26" w16cid:durableId="1476288997">
    <w:abstractNumId w:val="7"/>
  </w:num>
  <w:num w:numId="27" w16cid:durableId="758795727">
    <w:abstractNumId w:val="33"/>
  </w:num>
  <w:num w:numId="28" w16cid:durableId="1819104245">
    <w:abstractNumId w:val="1"/>
  </w:num>
  <w:num w:numId="29" w16cid:durableId="1275988086">
    <w:abstractNumId w:val="39"/>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295767777">
    <w:abstractNumId w:val="29"/>
  </w:num>
  <w:num w:numId="36" w16cid:durableId="507713740">
    <w:abstractNumId w:val="18"/>
  </w:num>
  <w:num w:numId="37" w16cid:durableId="280772179">
    <w:abstractNumId w:val="32"/>
  </w:num>
  <w:num w:numId="38" w16cid:durableId="2017460597">
    <w:abstractNumId w:val="19"/>
  </w:num>
  <w:num w:numId="39" w16cid:durableId="578908786">
    <w:abstractNumId w:val="5"/>
  </w:num>
  <w:num w:numId="40" w16cid:durableId="112585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866EE"/>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6F7D62"/>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53F"/>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62F21"/>
    <w:rsid w:val="009729A3"/>
    <w:rsid w:val="00972FA9"/>
    <w:rsid w:val="00992607"/>
    <w:rsid w:val="00993A6F"/>
    <w:rsid w:val="00997FB0"/>
    <w:rsid w:val="009A6CCB"/>
    <w:rsid w:val="009B5CBB"/>
    <w:rsid w:val="009C192A"/>
    <w:rsid w:val="009C1C64"/>
    <w:rsid w:val="009C4A7F"/>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C5962"/>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8D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purl.org/dc/elements/1.1/"/>
    <ds:schemaRef ds:uri="http://purl.org/dc/dcmitype/"/>
    <ds:schemaRef ds:uri="http://purl.org/dc/terms/"/>
    <ds:schemaRef ds:uri="c2b36edf-d6b4-4d40-9417-44b51de556ab"/>
    <ds:schemaRef ds:uri="http://schemas.microsoft.com/office/2006/metadata/properties"/>
    <ds:schemaRef ds:uri="http://schemas.microsoft.com/office/2006/documentManagement/types"/>
    <ds:schemaRef ds:uri="d825955d-c47e-4fd7-8874-018c5c37d6f9"/>
    <ds:schemaRef ds:uri="a1a3e32b-2f61-4ed2-8005-4759f717666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2310</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14458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2025-03-21T14:11:00Z</dcterms:created>
  <dcterms:modified xsi:type="dcterms:W3CDTF">2025-03-21T14:14:00Z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