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AD34484" w14:textId="138A8115" w:rsidR="00287183" w:rsidRDefault="009F761F" w:rsidP="00F6279F">
      <w:pPr>
        <w:pStyle w:val="Heading1"/>
        <w:rPr>
          <w:sz w:val="56"/>
          <w:szCs w:val="48"/>
        </w:rPr>
      </w:pPr>
      <w:r w:rsidRPr="00291D52">
        <w:rPr>
          <w:noProof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791CC393">
                <wp:simplePos x="0" y="0"/>
                <wp:positionH relativeFrom="column">
                  <wp:posOffset>4103692</wp:posOffset>
                </wp:positionH>
                <wp:positionV relativeFrom="paragraph">
                  <wp:posOffset>46066</wp:posOffset>
                </wp:positionV>
                <wp:extent cx="2967355" cy="1103581"/>
                <wp:effectExtent l="0" t="0" r="2349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103581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4959" id="Rectangle 11" o:spid="_x0000_s1026" style="position:absolute;margin-left:323.15pt;margin-top:3.65pt;width:233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" fillcolor="#393938" strokecolor="white [3212]" strokeweight="2pt"/>
            </w:pict>
          </mc:Fallback>
        </mc:AlternateContent>
      </w:r>
      <w:r w:rsidR="00B178F3"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4948613F">
                <wp:simplePos x="0" y="0"/>
                <wp:positionH relativeFrom="column">
                  <wp:posOffset>4287109</wp:posOffset>
                </wp:positionH>
                <wp:positionV relativeFrom="paragraph">
                  <wp:posOffset>219747</wp:posOffset>
                </wp:positionV>
                <wp:extent cx="2590165" cy="10488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8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1F65" w14:textId="77777777" w:rsidR="00291D52" w:rsidRPr="009F761F" w:rsidRDefault="00291D52" w:rsidP="00291D5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Cumbria Fire and Rescue Service </w:t>
                            </w:r>
                          </w:p>
                          <w:p w14:paraId="01ED63AC" w14:textId="021F0A93" w:rsidR="00291D52" w:rsidRPr="009F761F" w:rsidRDefault="00287183" w:rsidP="00291D5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Oct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7.3pt;width:203.95pt;height:82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Ru+QEAAM4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" filled="f" stroked="f">
                <v:textbox>
                  <w:txbxContent>
                    <w:p w14:paraId="13061F65" w14:textId="77777777" w:rsidR="00291D52" w:rsidRPr="009F761F" w:rsidRDefault="00291D52" w:rsidP="00291D52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Cumbria Fire and Rescue Service </w:t>
                      </w:r>
                    </w:p>
                    <w:p w14:paraId="01ED63AC" w14:textId="021F0A93" w:rsidR="00291D52" w:rsidRPr="009F761F" w:rsidRDefault="00287183" w:rsidP="00291D52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Oct 2024</w:t>
                      </w:r>
                    </w:p>
                  </w:txbxContent>
                </v:textbox>
              </v:shape>
            </w:pict>
          </mc:Fallback>
        </mc:AlternateContent>
      </w:r>
      <w:r w:rsidR="00287183">
        <w:rPr>
          <w:noProof/>
          <w:sz w:val="56"/>
          <w:szCs w:val="48"/>
        </w:rPr>
        <w:t>Vacancy Approval</w:t>
      </w:r>
      <w:r w:rsidR="00F6279F" w:rsidRPr="00291D52">
        <w:rPr>
          <w:sz w:val="56"/>
          <w:szCs w:val="48"/>
        </w:rPr>
        <w:t xml:space="preserve"> </w:t>
      </w:r>
    </w:p>
    <w:p w14:paraId="43920EC1" w14:textId="4386CC95" w:rsidR="00287183" w:rsidRPr="009F761F" w:rsidRDefault="00F6279F" w:rsidP="009F761F">
      <w:pPr>
        <w:pStyle w:val="Heading1"/>
      </w:pPr>
      <w:r w:rsidRPr="00291D52">
        <w:rPr>
          <w:sz w:val="56"/>
          <w:szCs w:val="48"/>
        </w:rPr>
        <w:t>F</w:t>
      </w:r>
      <w:r w:rsidR="00543F06" w:rsidRPr="00291D52">
        <w:rPr>
          <w:sz w:val="56"/>
          <w:szCs w:val="48"/>
        </w:rPr>
        <w:t>or</w:t>
      </w:r>
      <w:r w:rsidRPr="00291D52">
        <w:rPr>
          <w:sz w:val="56"/>
          <w:szCs w:val="48"/>
        </w:rPr>
        <w:t>m</w:t>
      </w:r>
    </w:p>
    <w:p w14:paraId="3288133B" w14:textId="77777777" w:rsidR="00287183" w:rsidRDefault="00287183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7365ED1" w14:textId="3C2D52B6" w:rsidR="001E4F16" w:rsidRPr="009F761F" w:rsidRDefault="00287183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sz w:val="24"/>
          <w:szCs w:val="24"/>
        </w:rPr>
        <w:t xml:space="preserve">Please complete the below form as fully as possible. If you need any support or guidance when completing it, please contact the Resourcing team via </w:t>
      </w:r>
      <w:hyperlink r:id="rId11" w:history="1"/>
      <w:hyperlink r:id="rId12" w:history="1">
        <w:r w:rsidRPr="009F761F">
          <w:rPr>
            <w:rStyle w:val="Hyperlink"/>
            <w:rFonts w:cs="Arial"/>
            <w:szCs w:val="24"/>
          </w:rPr>
          <w:t>Recruitment@cumbriafire.gov.uk</w:t>
        </w:r>
      </w:hyperlink>
      <w:r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0D306AE4" w14:textId="77777777" w:rsidR="001E4F16" w:rsidRPr="009F761F" w:rsidRDefault="001E4F16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6E70EC" w14:textId="4C01FC60" w:rsidR="001E4F16" w:rsidRPr="009F761F" w:rsidRDefault="00291D52" w:rsidP="008C61F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sz w:val="24"/>
          <w:szCs w:val="24"/>
        </w:rPr>
        <w:t xml:space="preserve">If you have any queries or would like this form in another format (larger print, Braille, different colour way) please contact </w:t>
      </w:r>
      <w:hyperlink r:id="rId13" w:history="1">
        <w:r w:rsidR="00287183" w:rsidRPr="009F761F">
          <w:rPr>
            <w:rStyle w:val="Hyperlink"/>
            <w:rFonts w:cs="Arial"/>
            <w:szCs w:val="24"/>
          </w:rPr>
          <w:t>Recruitment@cumbriafire.gov.uk</w:t>
        </w:r>
      </w:hyperlink>
      <w:r w:rsidR="00287183"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1F7F609E" w14:textId="77777777" w:rsidR="00287183" w:rsidRPr="00287183" w:rsidRDefault="00287183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1E4F16" w14:paraId="4C52DB19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34438FEF" w14:textId="5CFB261F" w:rsidR="00287183" w:rsidRPr="00532E86" w:rsidRDefault="00287183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5528" w:type="dxa"/>
          </w:tcPr>
          <w:p w14:paraId="1EF58743" w14:textId="77777777" w:rsidR="008C61FF" w:rsidRDefault="008C61FF" w:rsidP="007B5BDE"/>
        </w:tc>
      </w:tr>
      <w:tr w:rsidR="001E4F16" w14:paraId="2AA39E5D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6522734B" w14:textId="7CE59E5C" w:rsidR="00287183" w:rsidRPr="00532E86" w:rsidRDefault="00287183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For Corporate roles only, Post Group number:</w:t>
            </w:r>
          </w:p>
        </w:tc>
        <w:tc>
          <w:tcPr>
            <w:tcW w:w="5528" w:type="dxa"/>
          </w:tcPr>
          <w:p w14:paraId="75ADE127" w14:textId="77777777" w:rsidR="001E4F16" w:rsidRDefault="001E4F16" w:rsidP="007B5BDE"/>
        </w:tc>
      </w:tr>
      <w:tr w:rsidR="00A5099D" w14:paraId="53B972B1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661C6CA7" w14:textId="0FF91EEB" w:rsidR="00A5099D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Grade / Salary:</w:t>
            </w:r>
          </w:p>
        </w:tc>
        <w:tc>
          <w:tcPr>
            <w:tcW w:w="5528" w:type="dxa"/>
          </w:tcPr>
          <w:p w14:paraId="6B81201A" w14:textId="77777777" w:rsidR="00A5099D" w:rsidRDefault="00A5099D" w:rsidP="007B5BDE"/>
        </w:tc>
      </w:tr>
      <w:tr w:rsidR="00631390" w14:paraId="54ED039B" w14:textId="2DEBC8BA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5582602B" w14:textId="6323DBA2" w:rsidR="00631390" w:rsidRPr="00532E86" w:rsidRDefault="0063139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Is the Job Description/Post Specification attached to this document?</w:t>
            </w:r>
          </w:p>
        </w:tc>
        <w:tc>
          <w:tcPr>
            <w:tcW w:w="5528" w:type="dxa"/>
          </w:tcPr>
          <w:p w14:paraId="49806468" w14:textId="132AB564" w:rsidR="00631390" w:rsidRPr="008C61FF" w:rsidRDefault="00631390" w:rsidP="0063139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4670835" w14:textId="77777777" w:rsidR="008C61FF" w:rsidRDefault="008C61FF" w:rsidP="008C61FF">
      <w:pPr>
        <w:rPr>
          <w:rFonts w:cs="Arial"/>
          <w:b/>
          <w:bCs/>
          <w:sz w:val="28"/>
          <w:szCs w:val="28"/>
          <w:u w:val="single"/>
        </w:rPr>
      </w:pPr>
    </w:p>
    <w:p w14:paraId="3D325345" w14:textId="4C54C06D" w:rsidR="006C54D3" w:rsidRDefault="00287183" w:rsidP="009F761F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To find a post specification or job description, please email the Resourcing team at </w:t>
      </w:r>
      <w:hyperlink r:id="rId14" w:history="1">
        <w:r w:rsidRPr="009F761F">
          <w:rPr>
            <w:rStyle w:val="Hyperlink"/>
            <w:rFonts w:cs="Arial"/>
            <w:sz w:val="22"/>
            <w:szCs w:val="22"/>
          </w:rPr>
          <w:t>Recuritment@cumbriafire.gov.uk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5733E955" w14:textId="77777777" w:rsidR="008C61FF" w:rsidRDefault="008C61FF" w:rsidP="008C61FF">
      <w:pPr>
        <w:rPr>
          <w:rFonts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170"/>
        <w:gridCol w:w="4820"/>
      </w:tblGrid>
      <w:tr w:rsidR="00A5099D" w14:paraId="37CE374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2783FC1" w14:textId="6A1EEF42" w:rsidR="00AD1E3E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Recruiting Manager name:</w:t>
            </w:r>
          </w:p>
        </w:tc>
        <w:tc>
          <w:tcPr>
            <w:tcW w:w="5990" w:type="dxa"/>
            <w:gridSpan w:val="2"/>
          </w:tcPr>
          <w:p w14:paraId="70D1B308" w14:textId="77777777" w:rsidR="00A5099D" w:rsidRPr="009F761F" w:rsidRDefault="00A5099D" w:rsidP="009F761F">
            <w:pPr>
              <w:rPr>
                <w:sz w:val="22"/>
                <w:szCs w:val="22"/>
              </w:rPr>
            </w:pPr>
          </w:p>
        </w:tc>
      </w:tr>
      <w:tr w:rsidR="00A5099D" w14:paraId="5C7219B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30A0C055" w14:textId="3FCD94CA" w:rsidR="00AD1E3E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Recruiting Manager title:</w:t>
            </w:r>
          </w:p>
        </w:tc>
        <w:tc>
          <w:tcPr>
            <w:tcW w:w="5990" w:type="dxa"/>
            <w:gridSpan w:val="2"/>
          </w:tcPr>
          <w:p w14:paraId="21FF5BD1" w14:textId="77777777" w:rsidR="00A5099D" w:rsidRPr="009F761F" w:rsidRDefault="00A5099D" w:rsidP="009F761F">
            <w:pPr>
              <w:rPr>
                <w:sz w:val="22"/>
                <w:szCs w:val="22"/>
              </w:rPr>
            </w:pPr>
          </w:p>
        </w:tc>
      </w:tr>
      <w:tr w:rsidR="000E2086" w14:paraId="7F064F8D" w14:textId="77777777" w:rsidTr="00532E86">
        <w:trPr>
          <w:trHeight w:val="542"/>
        </w:trPr>
        <w:tc>
          <w:tcPr>
            <w:tcW w:w="5245" w:type="dxa"/>
            <w:gridSpan w:val="2"/>
            <w:shd w:val="clear" w:color="auto" w:fill="C00000"/>
          </w:tcPr>
          <w:p w14:paraId="54B72DC1" w14:textId="48337676" w:rsidR="000E2086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8190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0E2086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Internal recruitment</w:t>
            </w:r>
          </w:p>
        </w:tc>
        <w:tc>
          <w:tcPr>
            <w:tcW w:w="4820" w:type="dxa"/>
            <w:shd w:val="clear" w:color="auto" w:fill="C00000"/>
          </w:tcPr>
          <w:p w14:paraId="12631AC2" w14:textId="6DBDAF78" w:rsidR="000E2086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1992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1F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0E2086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External Recruitment</w:t>
            </w:r>
          </w:p>
        </w:tc>
      </w:tr>
      <w:tr w:rsidR="000E2086" w14:paraId="4CFD9AB4" w14:textId="77777777" w:rsidTr="00532E86">
        <w:trPr>
          <w:trHeight w:val="833"/>
        </w:trPr>
        <w:tc>
          <w:tcPr>
            <w:tcW w:w="4075" w:type="dxa"/>
            <w:shd w:val="clear" w:color="auto" w:fill="C00000"/>
          </w:tcPr>
          <w:p w14:paraId="2E2262DE" w14:textId="677347D9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detail </w:t>
            </w:r>
            <w:r w:rsidR="009F761F" w:rsidRPr="00532E86">
              <w:rPr>
                <w:b/>
                <w:bCs/>
                <w:color w:val="FFFFFF" w:themeColor="background1"/>
                <w:sz w:val="22"/>
                <w:szCs w:val="22"/>
              </w:rPr>
              <w:t>reasoning for external or internal recruitment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09927223" w14:textId="2980C747" w:rsidR="000E2086" w:rsidRPr="009F761F" w:rsidRDefault="000E2086" w:rsidP="009F761F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52316BB3" w14:textId="77777777" w:rsidR="000E2086" w:rsidRPr="009F761F" w:rsidRDefault="000E2086" w:rsidP="009F761F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083345" w14:paraId="662B5D64" w14:textId="77777777" w:rsidTr="00532E86">
        <w:trPr>
          <w:trHeight w:val="833"/>
        </w:trPr>
        <w:tc>
          <w:tcPr>
            <w:tcW w:w="4075" w:type="dxa"/>
            <w:shd w:val="clear" w:color="auto" w:fill="C00000"/>
          </w:tcPr>
          <w:p w14:paraId="555EB474" w14:textId="77777777" w:rsidR="00083345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If considering an Expression of Interest, please detail here why this is the most suitable option for this process.</w:t>
            </w:r>
          </w:p>
          <w:p w14:paraId="30D8CA3A" w14:textId="77777777" w:rsidR="00083345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CC553EC" w14:textId="235FC79E" w:rsidR="00083345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83345">
              <w:rPr>
                <w:color w:val="FFFFFF" w:themeColor="background1"/>
                <w:sz w:val="22"/>
                <w:szCs w:val="22"/>
              </w:rPr>
              <w:t>Please note, EOIs will only be approved in exceptional circumstances.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990" w:type="dxa"/>
            <w:gridSpan w:val="2"/>
          </w:tcPr>
          <w:p w14:paraId="29315F8D" w14:textId="77777777" w:rsidR="00083345" w:rsidRPr="009F761F" w:rsidRDefault="00083345" w:rsidP="009F761F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AD1E3E" w14:paraId="549A752D" w14:textId="77777777" w:rsidTr="00532E86">
        <w:trPr>
          <w:trHeight w:val="561"/>
        </w:trPr>
        <w:tc>
          <w:tcPr>
            <w:tcW w:w="5245" w:type="dxa"/>
            <w:gridSpan w:val="2"/>
            <w:shd w:val="clear" w:color="auto" w:fill="C00000"/>
          </w:tcPr>
          <w:p w14:paraId="7A0BAF7F" w14:textId="236836DC" w:rsidR="00AD1E3E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2017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Newly created post</w:t>
            </w:r>
          </w:p>
        </w:tc>
        <w:tc>
          <w:tcPr>
            <w:tcW w:w="4820" w:type="dxa"/>
            <w:shd w:val="clear" w:color="auto" w:fill="C00000"/>
          </w:tcPr>
          <w:p w14:paraId="3AAB3198" w14:textId="5A8E4A11" w:rsidR="00AD1E3E" w:rsidRPr="00532E86" w:rsidRDefault="00083345" w:rsidP="009F761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3134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Replacement for Leaver</w:t>
            </w:r>
          </w:p>
        </w:tc>
      </w:tr>
      <w:tr w:rsidR="00AD1E3E" w14:paraId="7BC01DFF" w14:textId="77777777" w:rsidTr="00532E86">
        <w:trPr>
          <w:trHeight w:val="285"/>
        </w:trPr>
        <w:tc>
          <w:tcPr>
            <w:tcW w:w="4075" w:type="dxa"/>
            <w:shd w:val="clear" w:color="auto" w:fill="C00000"/>
          </w:tcPr>
          <w:p w14:paraId="1AA85544" w14:textId="62D35A56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Name of Leaver:</w:t>
            </w:r>
          </w:p>
        </w:tc>
        <w:tc>
          <w:tcPr>
            <w:tcW w:w="5990" w:type="dxa"/>
            <w:gridSpan w:val="2"/>
          </w:tcPr>
          <w:p w14:paraId="46DBDD28" w14:textId="6957A7F5" w:rsidR="00AD1E3E" w:rsidRDefault="00AD1E3E" w:rsidP="009F761F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AD1E3E" w14:paraId="009CA630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5E02DD8" w14:textId="58702522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Number of Vacancies:</w:t>
            </w:r>
          </w:p>
        </w:tc>
        <w:tc>
          <w:tcPr>
            <w:tcW w:w="5990" w:type="dxa"/>
            <w:gridSpan w:val="2"/>
          </w:tcPr>
          <w:p w14:paraId="244B8792" w14:textId="77777777" w:rsidR="00AD1E3E" w:rsidRDefault="00AD1E3E" w:rsidP="00002CD0"/>
        </w:tc>
      </w:tr>
      <w:tr w:rsidR="00AD1E3E" w14:paraId="42E4A691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5C36620B" w14:textId="7386A214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Contracted hours per week</w:t>
            </w:r>
            <w:r w:rsidR="009F761F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990" w:type="dxa"/>
            <w:gridSpan w:val="2"/>
          </w:tcPr>
          <w:p w14:paraId="2D5C242D" w14:textId="77777777" w:rsidR="00AD1E3E" w:rsidRDefault="00AD1E3E" w:rsidP="00002CD0"/>
        </w:tc>
      </w:tr>
      <w:tr w:rsidR="00631390" w14:paraId="2A1E299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63CCF3B" w14:textId="77777777" w:rsidR="00631390" w:rsidRPr="00532E86" w:rsidRDefault="0063139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Part time opportunities consider</w:t>
            </w:r>
            <w:r w:rsidR="00385321" w:rsidRPr="00532E86">
              <w:rPr>
                <w:b/>
                <w:bCs/>
                <w:color w:val="FFFFFF" w:themeColor="background1"/>
                <w:sz w:val="22"/>
                <w:szCs w:val="22"/>
              </w:rPr>
              <w:t>ations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3423B40B" w14:textId="065DA636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58BEC87C" w14:textId="77777777" w:rsidR="00631390" w:rsidRDefault="00631390" w:rsidP="00002CD0"/>
        </w:tc>
      </w:tr>
      <w:tr w:rsidR="00AD1E3E" w14:paraId="2B6BA85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DAD262A" w14:textId="5A3EBF88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Work base/team location</w:t>
            </w:r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990" w:type="dxa"/>
            <w:gridSpan w:val="2"/>
          </w:tcPr>
          <w:p w14:paraId="769E212D" w14:textId="77777777" w:rsidR="00AD1E3E" w:rsidRDefault="00AD1E3E" w:rsidP="00002CD0"/>
        </w:tc>
      </w:tr>
      <w:tr w:rsidR="00631390" w14:paraId="537DB265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C6E544C" w14:textId="3698B168" w:rsidR="00385321" w:rsidRPr="00532E86" w:rsidRDefault="00385321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Working from home considerations:</w:t>
            </w:r>
          </w:p>
        </w:tc>
        <w:tc>
          <w:tcPr>
            <w:tcW w:w="5990" w:type="dxa"/>
            <w:gridSpan w:val="2"/>
          </w:tcPr>
          <w:p w14:paraId="5FA4E1F7" w14:textId="77777777" w:rsidR="00631390" w:rsidRDefault="00631390" w:rsidP="00002CD0"/>
        </w:tc>
      </w:tr>
      <w:tr w:rsidR="00AD1E3E" w:rsidRPr="009F761F" w14:paraId="70E9F234" w14:textId="77777777" w:rsidTr="00532E86">
        <w:trPr>
          <w:trHeight w:val="407"/>
        </w:trPr>
        <w:tc>
          <w:tcPr>
            <w:tcW w:w="5245" w:type="dxa"/>
            <w:gridSpan w:val="2"/>
            <w:shd w:val="clear" w:color="auto" w:fill="C00000"/>
          </w:tcPr>
          <w:p w14:paraId="2C341438" w14:textId="08090A32" w:rsidR="00AD1E3E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21185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Permanent </w:t>
            </w:r>
          </w:p>
        </w:tc>
        <w:tc>
          <w:tcPr>
            <w:tcW w:w="4820" w:type="dxa"/>
            <w:shd w:val="clear" w:color="auto" w:fill="C00000"/>
          </w:tcPr>
          <w:p w14:paraId="05DA4614" w14:textId="238A3467" w:rsidR="00AD1E3E" w:rsidRPr="00532E86" w:rsidRDefault="00083345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206475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Fixed Term</w:t>
            </w:r>
          </w:p>
        </w:tc>
      </w:tr>
      <w:tr w:rsidR="00AD1E3E" w:rsidRPr="009F761F" w14:paraId="2574E6F2" w14:textId="77777777" w:rsidTr="00532E86">
        <w:trPr>
          <w:trHeight w:val="711"/>
        </w:trPr>
        <w:tc>
          <w:tcPr>
            <w:tcW w:w="4075" w:type="dxa"/>
            <w:shd w:val="clear" w:color="auto" w:fill="C00000"/>
          </w:tcPr>
          <w:p w14:paraId="10C4A7EF" w14:textId="3C0091D5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If fixed term, please state the reason:</w:t>
            </w:r>
          </w:p>
        </w:tc>
        <w:tc>
          <w:tcPr>
            <w:tcW w:w="5990" w:type="dxa"/>
            <w:gridSpan w:val="2"/>
          </w:tcPr>
          <w:p w14:paraId="636B464D" w14:textId="77777777" w:rsidR="00AD1E3E" w:rsidRPr="009F761F" w:rsidRDefault="00AD1E3E" w:rsidP="009F761F">
            <w:pPr>
              <w:rPr>
                <w:rFonts w:cs="Arial"/>
                <w:sz w:val="22"/>
                <w:szCs w:val="22"/>
              </w:rPr>
            </w:pPr>
          </w:p>
        </w:tc>
      </w:tr>
      <w:tr w:rsidR="00AD1E3E" w:rsidRPr="009F761F" w14:paraId="2788179A" w14:textId="77777777" w:rsidTr="00532E86">
        <w:trPr>
          <w:trHeight w:val="551"/>
        </w:trPr>
        <w:tc>
          <w:tcPr>
            <w:tcW w:w="4075" w:type="dxa"/>
            <w:shd w:val="clear" w:color="auto" w:fill="C00000"/>
          </w:tcPr>
          <w:p w14:paraId="2196B5E5" w14:textId="7CE76EB1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Fixed-Term contract duration:</w:t>
            </w:r>
          </w:p>
        </w:tc>
        <w:tc>
          <w:tcPr>
            <w:tcW w:w="5990" w:type="dxa"/>
            <w:gridSpan w:val="2"/>
          </w:tcPr>
          <w:p w14:paraId="2DCCDEB2" w14:textId="77777777" w:rsidR="00AD1E3E" w:rsidRPr="009F761F" w:rsidRDefault="00AD1E3E" w:rsidP="009F761F">
            <w:pPr>
              <w:rPr>
                <w:rFonts w:cs="Arial"/>
                <w:sz w:val="22"/>
                <w:szCs w:val="22"/>
              </w:rPr>
            </w:pPr>
          </w:p>
        </w:tc>
      </w:tr>
      <w:tr w:rsidR="007C5A80" w:rsidRPr="009F761F" w14:paraId="2A94F2D2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1B6D0135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detail resourcing options that have been considered other than filling this vacancy:</w:t>
            </w:r>
          </w:p>
          <w:p w14:paraId="65EC4CDB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733CBB8" w14:textId="04033EDF" w:rsidR="007C5A80" w:rsidRPr="00532E86" w:rsidRDefault="007C5A80" w:rsidP="00002CD0">
            <w:pPr>
              <w:rPr>
                <w:color w:val="FFFFFF" w:themeColor="background1"/>
                <w:sz w:val="22"/>
                <w:szCs w:val="22"/>
              </w:rPr>
            </w:pPr>
            <w:r w:rsidRPr="00532E86">
              <w:rPr>
                <w:color w:val="FFFFFF" w:themeColor="background1"/>
                <w:sz w:val="22"/>
                <w:szCs w:val="22"/>
              </w:rPr>
              <w:t>(for example, redistribution of tasks, digital efficiencies, career grades, apprenticeships etc.)</w:t>
            </w:r>
          </w:p>
          <w:p w14:paraId="00C79642" w14:textId="519AE263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03DC0413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32B3DE6B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4084C75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7941907" w14:textId="598A47D2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detail any service risks or consequences to not filling this vacancy:</w:t>
            </w:r>
          </w:p>
          <w:p w14:paraId="6D739437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F341DD1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7D68A5F7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4AF0359E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6CBA57E" w14:textId="36D085F6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Cost Centre:</w:t>
            </w:r>
          </w:p>
        </w:tc>
        <w:tc>
          <w:tcPr>
            <w:tcW w:w="5990" w:type="dxa"/>
            <w:gridSpan w:val="2"/>
          </w:tcPr>
          <w:p w14:paraId="04D7193F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0C64B4D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86E585A" w14:textId="214754FA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Budget Holder Name:</w:t>
            </w:r>
          </w:p>
        </w:tc>
        <w:tc>
          <w:tcPr>
            <w:tcW w:w="5990" w:type="dxa"/>
            <w:gridSpan w:val="2"/>
          </w:tcPr>
          <w:p w14:paraId="3C405E0C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24C762D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339F7F4F" w14:textId="4893BF4E" w:rsidR="000E2086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If a Grant or External Funding, please detail organisation providing funding:</w:t>
            </w:r>
          </w:p>
        </w:tc>
        <w:tc>
          <w:tcPr>
            <w:tcW w:w="5990" w:type="dxa"/>
            <w:gridSpan w:val="2"/>
          </w:tcPr>
          <w:p w14:paraId="08E3C348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63CF827A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455EFB8" w14:textId="34CABAD4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Funding to be provided: </w:t>
            </w:r>
          </w:p>
        </w:tc>
        <w:tc>
          <w:tcPr>
            <w:tcW w:w="5990" w:type="dxa"/>
            <w:gridSpan w:val="2"/>
          </w:tcPr>
          <w:p w14:paraId="2FDA4681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14:paraId="71BBE16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1769ECA" w14:textId="57E0B876" w:rsidR="007C5A80" w:rsidRPr="00532E86" w:rsidRDefault="007C5A80" w:rsidP="009F761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End date of funding:</w:t>
            </w:r>
          </w:p>
        </w:tc>
        <w:tc>
          <w:tcPr>
            <w:tcW w:w="5990" w:type="dxa"/>
            <w:gridSpan w:val="2"/>
          </w:tcPr>
          <w:p w14:paraId="6EB6B147" w14:textId="77777777" w:rsidR="007C5A80" w:rsidRDefault="007C5A80" w:rsidP="00002CD0"/>
        </w:tc>
      </w:tr>
    </w:tbl>
    <w:p w14:paraId="5ECEF49E" w14:textId="77777777" w:rsidR="00631390" w:rsidRDefault="00631390" w:rsidP="008C61FF">
      <w:pPr>
        <w:rPr>
          <w:rFonts w:cs="Arial"/>
          <w:b/>
          <w:bCs/>
          <w:sz w:val="28"/>
          <w:szCs w:val="28"/>
          <w:u w:val="single"/>
        </w:rPr>
      </w:pPr>
    </w:p>
    <w:p w14:paraId="46A78572" w14:textId="11BA043C" w:rsidR="007C5A80" w:rsidRPr="009F761F" w:rsidRDefault="007C5A80" w:rsidP="007C5A80">
      <w:pPr>
        <w:rPr>
          <w:rFonts w:cs="Arial"/>
          <w:sz w:val="22"/>
          <w:szCs w:val="22"/>
        </w:rPr>
      </w:pPr>
      <w:r w:rsidRPr="009F761F">
        <w:rPr>
          <w:rFonts w:cs="Arial"/>
          <w:b/>
          <w:bCs/>
          <w:sz w:val="22"/>
          <w:szCs w:val="22"/>
        </w:rPr>
        <w:t xml:space="preserve">Important: </w:t>
      </w:r>
      <w:r w:rsidRPr="009F761F">
        <w:rPr>
          <w:rFonts w:cs="Arial"/>
          <w:sz w:val="22"/>
          <w:szCs w:val="22"/>
        </w:rPr>
        <w:t xml:space="preserve">the form should now be sent to the Finance department to review section 3 and approve. Please send via email to: </w:t>
      </w:r>
      <w:hyperlink r:id="rId15" w:history="1">
        <w:r w:rsidRPr="009F761F">
          <w:rPr>
            <w:rStyle w:val="Hyperlink"/>
            <w:rFonts w:cs="Arial"/>
            <w:sz w:val="22"/>
            <w:szCs w:val="22"/>
          </w:rPr>
          <w:t>Finance@cumbriafire.gov.uk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77B317DF" w14:textId="77777777" w:rsidR="007C5A80" w:rsidRPr="009F761F" w:rsidRDefault="007C5A80" w:rsidP="007C5A80">
      <w:pPr>
        <w:rPr>
          <w:rFonts w:cs="Arial"/>
          <w:sz w:val="22"/>
          <w:szCs w:val="22"/>
        </w:rPr>
      </w:pPr>
    </w:p>
    <w:p w14:paraId="0558B09C" w14:textId="77777777" w:rsidR="009F761F" w:rsidRDefault="009F761F" w:rsidP="007C5A80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Finance Approval</w:t>
      </w:r>
      <w:r w:rsidRPr="009F761F">
        <w:rPr>
          <w:rFonts w:cs="Arial"/>
          <w:sz w:val="22"/>
          <w:szCs w:val="22"/>
        </w:rPr>
        <w:t xml:space="preserve"> </w:t>
      </w:r>
    </w:p>
    <w:p w14:paraId="1E453DF0" w14:textId="3835DC7E" w:rsidR="007C5A80" w:rsidRPr="009F761F" w:rsidRDefault="009F761F" w:rsidP="007C5A80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>For Finance Dept. to complete: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815"/>
        <w:gridCol w:w="1340"/>
        <w:gridCol w:w="2835"/>
      </w:tblGrid>
      <w:tr w:rsidR="000E2086" w14:paraId="2F2D59DC" w14:textId="343CA981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FD09950" w14:textId="1667CCB5" w:rsidR="000E2086" w:rsidRPr="00532E86" w:rsidRDefault="000E2086" w:rsidP="00532E8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Approved?</w:t>
            </w:r>
          </w:p>
        </w:tc>
        <w:tc>
          <w:tcPr>
            <w:tcW w:w="1815" w:type="dxa"/>
          </w:tcPr>
          <w:p w14:paraId="5096404B" w14:textId="0C12279B" w:rsidR="000E2086" w:rsidRDefault="00083345" w:rsidP="00002CD0">
            <w:sdt>
              <w:sdtPr>
                <w:id w:val="21303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Yes</w:t>
            </w:r>
          </w:p>
        </w:tc>
        <w:tc>
          <w:tcPr>
            <w:tcW w:w="1340" w:type="dxa"/>
          </w:tcPr>
          <w:p w14:paraId="68D4F8CA" w14:textId="2D897449" w:rsidR="000E2086" w:rsidRDefault="00083345" w:rsidP="00002CD0">
            <w:sdt>
              <w:sdtPr>
                <w:id w:val="1119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No</w:t>
            </w:r>
          </w:p>
        </w:tc>
        <w:tc>
          <w:tcPr>
            <w:tcW w:w="2835" w:type="dxa"/>
          </w:tcPr>
          <w:p w14:paraId="163F7762" w14:textId="38199B68" w:rsidR="000E2086" w:rsidRDefault="00083345" w:rsidP="000E2086">
            <w:sdt>
              <w:sdtPr>
                <w:id w:val="14827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Further information required</w:t>
            </w:r>
          </w:p>
        </w:tc>
      </w:tr>
      <w:tr w:rsidR="007C5A80" w14:paraId="70923BD7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ECE2C18" w14:textId="77777777" w:rsidR="007C5A80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7C5A80" w:rsidRPr="00532E86">
              <w:rPr>
                <w:b/>
                <w:bCs/>
                <w:color w:val="FFFFFF" w:themeColor="background1"/>
                <w:sz w:val="22"/>
                <w:szCs w:val="22"/>
              </w:rPr>
              <w:t>lease provide comments for the decision above:</w:t>
            </w:r>
          </w:p>
          <w:p w14:paraId="4E4CB420" w14:textId="77777777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742B6AE" w14:textId="7172A6AD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3"/>
          </w:tcPr>
          <w:p w14:paraId="5567220D" w14:textId="77777777" w:rsidR="000E2086" w:rsidRDefault="000E2086" w:rsidP="00002CD0"/>
        </w:tc>
      </w:tr>
      <w:tr w:rsidR="007C5A80" w14:paraId="2FBD85BE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A5CFD35" w14:textId="6FA70FD5" w:rsidR="000E2086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Signed: </w:t>
            </w:r>
          </w:p>
        </w:tc>
        <w:tc>
          <w:tcPr>
            <w:tcW w:w="5990" w:type="dxa"/>
            <w:gridSpan w:val="3"/>
          </w:tcPr>
          <w:p w14:paraId="4C6A9406" w14:textId="77777777" w:rsidR="007C5A80" w:rsidRDefault="007C5A80" w:rsidP="00002CD0"/>
        </w:tc>
      </w:tr>
      <w:tr w:rsidR="000E2086" w14:paraId="70C05DD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E6D3736" w14:textId="771740E8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990" w:type="dxa"/>
            <w:gridSpan w:val="3"/>
          </w:tcPr>
          <w:p w14:paraId="6EEC0D1F" w14:textId="77777777" w:rsidR="000E2086" w:rsidRDefault="000E2086" w:rsidP="00002CD0"/>
        </w:tc>
      </w:tr>
      <w:tr w:rsidR="007C5A80" w14:paraId="5ABCF2D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21566A0" w14:textId="5221FF17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Name / Job Title </w:t>
            </w:r>
          </w:p>
        </w:tc>
        <w:tc>
          <w:tcPr>
            <w:tcW w:w="5990" w:type="dxa"/>
            <w:gridSpan w:val="3"/>
          </w:tcPr>
          <w:p w14:paraId="6A0EF43F" w14:textId="77777777" w:rsidR="007C5A80" w:rsidRDefault="007C5A80" w:rsidP="00002CD0"/>
        </w:tc>
      </w:tr>
    </w:tbl>
    <w:p w14:paraId="5A89685C" w14:textId="71621FB7" w:rsidR="009F761F" w:rsidRDefault="000E2086" w:rsidP="000E2086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Please now return this form to the Recruiting Manager. </w:t>
      </w:r>
    </w:p>
    <w:p w14:paraId="54EB6937" w14:textId="77777777" w:rsidR="00083345" w:rsidRDefault="00083345" w:rsidP="000E2086">
      <w:pPr>
        <w:rPr>
          <w:rFonts w:cs="Arial"/>
          <w:b/>
          <w:bCs/>
          <w:sz w:val="28"/>
          <w:szCs w:val="28"/>
        </w:rPr>
      </w:pPr>
    </w:p>
    <w:p w14:paraId="23460F80" w14:textId="2C79BA43" w:rsidR="009F761F" w:rsidRPr="009F761F" w:rsidRDefault="009F761F" w:rsidP="000E2086">
      <w:pPr>
        <w:rPr>
          <w:rFonts w:cs="Arial"/>
          <w:b/>
          <w:bCs/>
          <w:sz w:val="28"/>
          <w:szCs w:val="28"/>
        </w:rPr>
      </w:pPr>
      <w:r w:rsidRPr="009F761F">
        <w:rPr>
          <w:rFonts w:cs="Arial"/>
          <w:b/>
          <w:bCs/>
          <w:sz w:val="28"/>
          <w:szCs w:val="28"/>
        </w:rPr>
        <w:t>SLT Approval</w:t>
      </w:r>
    </w:p>
    <w:p w14:paraId="74D5D094" w14:textId="1AAE141B" w:rsidR="000E2086" w:rsidRPr="009F761F" w:rsidRDefault="000E2086" w:rsidP="000E2086">
      <w:pPr>
        <w:rPr>
          <w:rFonts w:cs="Arial"/>
          <w:sz w:val="18"/>
          <w:szCs w:val="18"/>
        </w:rPr>
      </w:pPr>
      <w:r w:rsidRPr="009F761F">
        <w:rPr>
          <w:rFonts w:cs="Arial"/>
          <w:sz w:val="22"/>
          <w:szCs w:val="22"/>
        </w:rPr>
        <w:t xml:space="preserve">This form should only be sent to the Senior Leadership Team if the Finance dept. has approved section 3. </w:t>
      </w:r>
    </w:p>
    <w:p w14:paraId="6AA484C1" w14:textId="77777777" w:rsidR="001F2F39" w:rsidRPr="009F761F" w:rsidRDefault="001F2F39" w:rsidP="000E2086">
      <w:pPr>
        <w:rPr>
          <w:rFonts w:cs="Arial"/>
          <w:sz w:val="22"/>
          <w:szCs w:val="22"/>
        </w:rPr>
      </w:pPr>
    </w:p>
    <w:p w14:paraId="5F02F35A" w14:textId="7DED52FB" w:rsidR="000E2086" w:rsidRPr="009F761F" w:rsidRDefault="000E2086" w:rsidP="000E2086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The Post Specification should be attached and in the correct branding/edited if required. If you need support with editing your Post Specification, please contact the HR team via email, at: </w:t>
      </w:r>
      <w:hyperlink r:id="rId16" w:history="1">
        <w:r w:rsidRPr="009F761F">
          <w:rPr>
            <w:rStyle w:val="Hyperlink"/>
            <w:rFonts w:cs="Arial"/>
            <w:sz w:val="22"/>
            <w:szCs w:val="22"/>
          </w:rPr>
          <w:t>HR@cumbriafire.gov.uk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51C753DD" w14:textId="77777777" w:rsidR="000E2086" w:rsidRDefault="000E2086" w:rsidP="000E2086">
      <w:pPr>
        <w:rPr>
          <w:rFonts w:cs="Arial"/>
          <w:sz w:val="28"/>
          <w:szCs w:val="28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815"/>
        <w:gridCol w:w="2010"/>
        <w:gridCol w:w="2165"/>
      </w:tblGrid>
      <w:tr w:rsidR="007D5B10" w14:paraId="69388A2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2402957" w14:textId="62C6B092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Approved? </w:t>
            </w:r>
          </w:p>
        </w:tc>
        <w:tc>
          <w:tcPr>
            <w:tcW w:w="1815" w:type="dxa"/>
          </w:tcPr>
          <w:p w14:paraId="527EE79D" w14:textId="77777777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38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010" w:type="dxa"/>
          </w:tcPr>
          <w:p w14:paraId="69885949" w14:textId="77777777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725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165" w:type="dxa"/>
          </w:tcPr>
          <w:p w14:paraId="2ED62AE6" w14:textId="77777777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41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Further information required</w:t>
            </w:r>
          </w:p>
        </w:tc>
      </w:tr>
      <w:tr w:rsidR="007D5B10" w14:paraId="0183A0E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09121CC" w14:textId="77777777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Recruitment method:</w:t>
            </w:r>
          </w:p>
          <w:p w14:paraId="3DAD2FF4" w14:textId="03821537" w:rsidR="007D5B10" w:rsidRPr="00532E86" w:rsidRDefault="007D5B10" w:rsidP="00002CD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8157550" w14:textId="134DD67D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83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External </w:t>
            </w:r>
          </w:p>
        </w:tc>
        <w:tc>
          <w:tcPr>
            <w:tcW w:w="2010" w:type="dxa"/>
          </w:tcPr>
          <w:p w14:paraId="2A425774" w14:textId="2DE59BDC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16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Internal</w:t>
            </w:r>
          </w:p>
        </w:tc>
        <w:tc>
          <w:tcPr>
            <w:tcW w:w="2165" w:type="dxa"/>
          </w:tcPr>
          <w:p w14:paraId="4E21CB5D" w14:textId="2D4D4A4D" w:rsidR="007D5B10" w:rsidRPr="008B545F" w:rsidRDefault="00083345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19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Other</w:t>
            </w:r>
          </w:p>
        </w:tc>
      </w:tr>
      <w:tr w:rsidR="007D5B10" w14:paraId="5816B8A0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D97F7A0" w14:textId="292505D1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provide comments for the decision above:</w:t>
            </w:r>
          </w:p>
          <w:p w14:paraId="3A037BA2" w14:textId="77777777" w:rsidR="007D5B10" w:rsidRPr="00532E86" w:rsidRDefault="007D5B10" w:rsidP="00002CD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2AACCC5" w14:textId="77777777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3"/>
          </w:tcPr>
          <w:p w14:paraId="5D7E7004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569C2A1C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1A0CDA82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7A277DEC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3EB49D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1BEAC7B6" w14:textId="7B70B165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Signed: </w:t>
            </w:r>
          </w:p>
        </w:tc>
        <w:tc>
          <w:tcPr>
            <w:tcW w:w="5990" w:type="dxa"/>
            <w:gridSpan w:val="3"/>
          </w:tcPr>
          <w:p w14:paraId="18FC58E7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220A4F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92573CB" w14:textId="2D526029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990" w:type="dxa"/>
            <w:gridSpan w:val="3"/>
          </w:tcPr>
          <w:p w14:paraId="1CD7E95F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0FB5A4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5C3B87BB" w14:textId="47457B82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Name / Job Title</w:t>
            </w:r>
            <w:r w:rsidR="008B545F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990" w:type="dxa"/>
            <w:gridSpan w:val="3"/>
          </w:tcPr>
          <w:p w14:paraId="72D2EDD8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</w:tbl>
    <w:p w14:paraId="1B9D7ACB" w14:textId="77777777" w:rsidR="000E2086" w:rsidRDefault="000E2086" w:rsidP="000E2086">
      <w:pPr>
        <w:rPr>
          <w:rFonts w:cs="Arial"/>
          <w:sz w:val="28"/>
          <w:szCs w:val="28"/>
        </w:rPr>
      </w:pPr>
    </w:p>
    <w:p w14:paraId="2F79596B" w14:textId="77777777" w:rsidR="007D5B10" w:rsidRPr="008B545F" w:rsidRDefault="007D5B10" w:rsidP="007D5B10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Please now return this form to the Recruiting Manager. </w:t>
      </w:r>
    </w:p>
    <w:p w14:paraId="694D2B42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7732F012" w14:textId="0D6B8D64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All Vacancy Approval Forms </w:t>
      </w:r>
      <w:r w:rsidRPr="008B545F">
        <w:rPr>
          <w:rFonts w:cs="Arial"/>
          <w:b/>
          <w:bCs/>
          <w:sz w:val="22"/>
          <w:szCs w:val="22"/>
        </w:rPr>
        <w:t xml:space="preserve">must </w:t>
      </w:r>
      <w:r w:rsidRPr="008B545F">
        <w:rPr>
          <w:rFonts w:cs="Arial"/>
          <w:sz w:val="22"/>
          <w:szCs w:val="22"/>
        </w:rPr>
        <w:t xml:space="preserve">be sent to the Resourcing team by end of day Wednesday, to go live on Friday mornings. </w:t>
      </w:r>
    </w:p>
    <w:p w14:paraId="34FE0A27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567D5E00" w14:textId="70F068FF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Any vacancies sent after Wednesday will be scheduled to go live the following week. </w:t>
      </w:r>
    </w:p>
    <w:p w14:paraId="63919381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145F9F73" w14:textId="6F155446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>Please send this full form</w:t>
      </w:r>
      <w:r w:rsidR="008B545F" w:rsidRPr="008B545F">
        <w:rPr>
          <w:rFonts w:cs="Arial"/>
          <w:sz w:val="22"/>
          <w:szCs w:val="22"/>
        </w:rPr>
        <w:t xml:space="preserve"> </w:t>
      </w:r>
      <w:r w:rsidRPr="008B545F">
        <w:rPr>
          <w:rFonts w:cs="Arial"/>
          <w:sz w:val="22"/>
          <w:szCs w:val="22"/>
        </w:rPr>
        <w:t xml:space="preserve">and the finalised Post Specification/Job Description to: </w:t>
      </w:r>
      <w:hyperlink r:id="rId17" w:history="1">
        <w:r w:rsidRPr="008B545F">
          <w:rPr>
            <w:rStyle w:val="Hyperlink"/>
            <w:rFonts w:cs="Arial"/>
            <w:sz w:val="22"/>
            <w:szCs w:val="22"/>
          </w:rPr>
          <w:t>Recruitment@cumbriafire.gov.uk</w:t>
        </w:r>
      </w:hyperlink>
      <w:r w:rsidRPr="008B545F">
        <w:rPr>
          <w:rFonts w:cs="Arial"/>
          <w:sz w:val="22"/>
          <w:szCs w:val="22"/>
        </w:rPr>
        <w:t xml:space="preserve"> </w:t>
      </w:r>
    </w:p>
    <w:p w14:paraId="5C12F66B" w14:textId="77777777" w:rsidR="007D5B10" w:rsidRDefault="007D5B10" w:rsidP="000E2086">
      <w:pPr>
        <w:rPr>
          <w:rFonts w:cs="Arial"/>
          <w:sz w:val="28"/>
          <w:szCs w:val="28"/>
        </w:rPr>
      </w:pPr>
    </w:p>
    <w:sectPr w:rsidR="007D5B10" w:rsidSect="000F76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35" w:right="851" w:bottom="1843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305F3A1E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04">
      <w:rPr>
        <w:rFonts w:ascii="Gotham Medium" w:hAnsi="Gotham Medium" w:cs="Arial"/>
        <w:color w:val="2C2F2E"/>
        <w:sz w:val="19"/>
        <w:szCs w:val="19"/>
      </w:rPr>
      <w:t>23</w:t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163E" w14:textId="5000B411" w:rsidR="000F7604" w:rsidRDefault="000F7604" w:rsidP="000F7604">
    <w:pPr>
      <w:pStyle w:val="Footer"/>
      <w:tabs>
        <w:tab w:val="clear" w:pos="4680"/>
        <w:tab w:val="clear" w:pos="9360"/>
        <w:tab w:val="left" w:pos="7374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4E727BEB" wp14:editId="14969C0C">
          <wp:simplePos x="0" y="0"/>
          <wp:positionH relativeFrom="column">
            <wp:posOffset>-520667</wp:posOffset>
          </wp:positionH>
          <wp:positionV relativeFrom="paragraph">
            <wp:posOffset>0</wp:posOffset>
          </wp:positionV>
          <wp:extent cx="7560000" cy="470463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46" name="Picture 46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8A"/>
    <w:multiLevelType w:val="hybridMultilevel"/>
    <w:tmpl w:val="B79C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7262D"/>
    <w:multiLevelType w:val="hybridMultilevel"/>
    <w:tmpl w:val="77FE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6AC7BE7"/>
    <w:multiLevelType w:val="hybridMultilevel"/>
    <w:tmpl w:val="3206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5C47"/>
    <w:multiLevelType w:val="hybridMultilevel"/>
    <w:tmpl w:val="910A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7188"/>
    <w:multiLevelType w:val="hybridMultilevel"/>
    <w:tmpl w:val="0AD62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4"/>
  </w:num>
  <w:num w:numId="2" w16cid:durableId="2067214319">
    <w:abstractNumId w:val="27"/>
  </w:num>
  <w:num w:numId="3" w16cid:durableId="1679310131">
    <w:abstractNumId w:val="19"/>
  </w:num>
  <w:num w:numId="4" w16cid:durableId="2082213094">
    <w:abstractNumId w:val="31"/>
  </w:num>
  <w:num w:numId="5" w16cid:durableId="1279528031">
    <w:abstractNumId w:val="25"/>
  </w:num>
  <w:num w:numId="6" w16cid:durableId="1948728523">
    <w:abstractNumId w:val="28"/>
  </w:num>
  <w:num w:numId="7" w16cid:durableId="1748765981">
    <w:abstractNumId w:val="10"/>
  </w:num>
  <w:num w:numId="8" w16cid:durableId="770470172">
    <w:abstractNumId w:val="22"/>
  </w:num>
  <w:num w:numId="9" w16cid:durableId="801507558">
    <w:abstractNumId w:val="35"/>
  </w:num>
  <w:num w:numId="10" w16cid:durableId="425855461">
    <w:abstractNumId w:val="7"/>
  </w:num>
  <w:num w:numId="11" w16cid:durableId="1868791141">
    <w:abstractNumId w:val="24"/>
  </w:num>
  <w:num w:numId="12" w16cid:durableId="1149713589">
    <w:abstractNumId w:val="20"/>
  </w:num>
  <w:num w:numId="13" w16cid:durableId="1825971133">
    <w:abstractNumId w:val="32"/>
  </w:num>
  <w:num w:numId="14" w16cid:durableId="501628944">
    <w:abstractNumId w:val="15"/>
  </w:num>
  <w:num w:numId="15" w16cid:durableId="742719538">
    <w:abstractNumId w:val="23"/>
  </w:num>
  <w:num w:numId="16" w16cid:durableId="1095250122">
    <w:abstractNumId w:val="9"/>
  </w:num>
  <w:num w:numId="17" w16cid:durableId="812720222">
    <w:abstractNumId w:val="37"/>
  </w:num>
  <w:num w:numId="18" w16cid:durableId="180556028">
    <w:abstractNumId w:val="21"/>
  </w:num>
  <w:num w:numId="19" w16cid:durableId="1160998515">
    <w:abstractNumId w:val="12"/>
  </w:num>
  <w:num w:numId="20" w16cid:durableId="1679581245">
    <w:abstractNumId w:val="13"/>
  </w:num>
  <w:num w:numId="21" w16cid:durableId="100075873">
    <w:abstractNumId w:val="18"/>
  </w:num>
  <w:num w:numId="22" w16cid:durableId="1531411270">
    <w:abstractNumId w:val="33"/>
  </w:num>
  <w:num w:numId="23" w16cid:durableId="1510289084">
    <w:abstractNumId w:val="5"/>
  </w:num>
  <w:num w:numId="24" w16cid:durableId="864752552">
    <w:abstractNumId w:val="3"/>
  </w:num>
  <w:num w:numId="25" w16cid:durableId="1965429499">
    <w:abstractNumId w:val="8"/>
  </w:num>
  <w:num w:numId="26" w16cid:durableId="1476288997">
    <w:abstractNumId w:val="6"/>
  </w:num>
  <w:num w:numId="27" w16cid:durableId="758795727">
    <w:abstractNumId w:val="30"/>
  </w:num>
  <w:num w:numId="28" w16cid:durableId="1819104245">
    <w:abstractNumId w:val="1"/>
  </w:num>
  <w:num w:numId="29" w16cid:durableId="1275988086">
    <w:abstractNumId w:val="38"/>
  </w:num>
  <w:num w:numId="30" w16cid:durableId="327287912">
    <w:abstractNumId w:val="14"/>
  </w:num>
  <w:num w:numId="31" w16cid:durableId="623586424">
    <w:abstractNumId w:val="2"/>
  </w:num>
  <w:num w:numId="32" w16cid:durableId="613251922">
    <w:abstractNumId w:val="29"/>
  </w:num>
  <w:num w:numId="33" w16cid:durableId="90248434">
    <w:abstractNumId w:val="11"/>
  </w:num>
  <w:num w:numId="34" w16cid:durableId="1233462615">
    <w:abstractNumId w:val="16"/>
  </w:num>
  <w:num w:numId="35" w16cid:durableId="1601135706">
    <w:abstractNumId w:val="17"/>
  </w:num>
  <w:num w:numId="36" w16cid:durableId="700210472">
    <w:abstractNumId w:val="0"/>
  </w:num>
  <w:num w:numId="37" w16cid:durableId="912278267">
    <w:abstractNumId w:val="34"/>
  </w:num>
  <w:num w:numId="38" w16cid:durableId="330568928">
    <w:abstractNumId w:val="36"/>
  </w:num>
  <w:num w:numId="39" w16cid:durableId="1888408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1E88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F5F"/>
    <w:rsid w:val="00080BB8"/>
    <w:rsid w:val="000814C5"/>
    <w:rsid w:val="00083345"/>
    <w:rsid w:val="0008615A"/>
    <w:rsid w:val="000A1C6F"/>
    <w:rsid w:val="000A28DB"/>
    <w:rsid w:val="000A2AD3"/>
    <w:rsid w:val="000A37F4"/>
    <w:rsid w:val="000B6949"/>
    <w:rsid w:val="000B69A7"/>
    <w:rsid w:val="000B712A"/>
    <w:rsid w:val="000C0045"/>
    <w:rsid w:val="000C0678"/>
    <w:rsid w:val="000C1774"/>
    <w:rsid w:val="000C5582"/>
    <w:rsid w:val="000C62F0"/>
    <w:rsid w:val="000D0DFF"/>
    <w:rsid w:val="000D0E03"/>
    <w:rsid w:val="000D6ECB"/>
    <w:rsid w:val="000E2086"/>
    <w:rsid w:val="000E2C35"/>
    <w:rsid w:val="000E32BD"/>
    <w:rsid w:val="000E549B"/>
    <w:rsid w:val="000E79FD"/>
    <w:rsid w:val="000F0209"/>
    <w:rsid w:val="000F31FE"/>
    <w:rsid w:val="000F65D9"/>
    <w:rsid w:val="000F6F93"/>
    <w:rsid w:val="000F7604"/>
    <w:rsid w:val="00104A3A"/>
    <w:rsid w:val="001067D2"/>
    <w:rsid w:val="001068B7"/>
    <w:rsid w:val="00113175"/>
    <w:rsid w:val="00113D9A"/>
    <w:rsid w:val="00117798"/>
    <w:rsid w:val="00124BE9"/>
    <w:rsid w:val="00127C9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00AF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4F16"/>
    <w:rsid w:val="001E5DBA"/>
    <w:rsid w:val="001F1C3B"/>
    <w:rsid w:val="001F2F39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7183"/>
    <w:rsid w:val="00291D52"/>
    <w:rsid w:val="002949B5"/>
    <w:rsid w:val="00297394"/>
    <w:rsid w:val="002A3987"/>
    <w:rsid w:val="002A5203"/>
    <w:rsid w:val="002A52EB"/>
    <w:rsid w:val="002B4ED4"/>
    <w:rsid w:val="002B50B8"/>
    <w:rsid w:val="002D1C0F"/>
    <w:rsid w:val="002D1E19"/>
    <w:rsid w:val="002D2913"/>
    <w:rsid w:val="002D5D8F"/>
    <w:rsid w:val="002E5A18"/>
    <w:rsid w:val="002E6BB1"/>
    <w:rsid w:val="002F6191"/>
    <w:rsid w:val="00301D18"/>
    <w:rsid w:val="003029C1"/>
    <w:rsid w:val="00305873"/>
    <w:rsid w:val="003078CE"/>
    <w:rsid w:val="00310CE5"/>
    <w:rsid w:val="00311C91"/>
    <w:rsid w:val="003139B3"/>
    <w:rsid w:val="00322019"/>
    <w:rsid w:val="00331B10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321"/>
    <w:rsid w:val="00385E8D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B4FD3"/>
    <w:rsid w:val="003C3FBE"/>
    <w:rsid w:val="003D18FB"/>
    <w:rsid w:val="003D1B04"/>
    <w:rsid w:val="003D2E11"/>
    <w:rsid w:val="003D30B9"/>
    <w:rsid w:val="003D5EC2"/>
    <w:rsid w:val="003E2C80"/>
    <w:rsid w:val="003F172B"/>
    <w:rsid w:val="003F1DA2"/>
    <w:rsid w:val="003F4818"/>
    <w:rsid w:val="004021D3"/>
    <w:rsid w:val="0041161A"/>
    <w:rsid w:val="00413E8D"/>
    <w:rsid w:val="004168A4"/>
    <w:rsid w:val="004253EA"/>
    <w:rsid w:val="004263CF"/>
    <w:rsid w:val="00427035"/>
    <w:rsid w:val="00441AAA"/>
    <w:rsid w:val="004459E2"/>
    <w:rsid w:val="00447A2F"/>
    <w:rsid w:val="004521FC"/>
    <w:rsid w:val="00453786"/>
    <w:rsid w:val="004553D8"/>
    <w:rsid w:val="004600CD"/>
    <w:rsid w:val="00462943"/>
    <w:rsid w:val="004740ED"/>
    <w:rsid w:val="004913BD"/>
    <w:rsid w:val="00492A5D"/>
    <w:rsid w:val="004A632C"/>
    <w:rsid w:val="004B080B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32E86"/>
    <w:rsid w:val="00540D1D"/>
    <w:rsid w:val="00541565"/>
    <w:rsid w:val="00543F06"/>
    <w:rsid w:val="00543FDE"/>
    <w:rsid w:val="005464C2"/>
    <w:rsid w:val="00546F07"/>
    <w:rsid w:val="00547376"/>
    <w:rsid w:val="00547BCF"/>
    <w:rsid w:val="005536FF"/>
    <w:rsid w:val="00555AB3"/>
    <w:rsid w:val="00560E18"/>
    <w:rsid w:val="00566707"/>
    <w:rsid w:val="00573984"/>
    <w:rsid w:val="00573C11"/>
    <w:rsid w:val="0058122A"/>
    <w:rsid w:val="0058330C"/>
    <w:rsid w:val="00584E78"/>
    <w:rsid w:val="00592AE0"/>
    <w:rsid w:val="00593EDE"/>
    <w:rsid w:val="0059452C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6EE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1390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64459"/>
    <w:rsid w:val="006704DE"/>
    <w:rsid w:val="00677A6D"/>
    <w:rsid w:val="006836F4"/>
    <w:rsid w:val="00687175"/>
    <w:rsid w:val="006A2DCC"/>
    <w:rsid w:val="006B1240"/>
    <w:rsid w:val="006B5DA1"/>
    <w:rsid w:val="006C26C7"/>
    <w:rsid w:val="006C2B40"/>
    <w:rsid w:val="006C36D9"/>
    <w:rsid w:val="006C54D3"/>
    <w:rsid w:val="006C6A86"/>
    <w:rsid w:val="006D5585"/>
    <w:rsid w:val="006D61F4"/>
    <w:rsid w:val="006D7075"/>
    <w:rsid w:val="006D7753"/>
    <w:rsid w:val="006D7B4F"/>
    <w:rsid w:val="006F0F6F"/>
    <w:rsid w:val="006F36A9"/>
    <w:rsid w:val="007005A6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575CE"/>
    <w:rsid w:val="00760636"/>
    <w:rsid w:val="00762E65"/>
    <w:rsid w:val="00770329"/>
    <w:rsid w:val="00784072"/>
    <w:rsid w:val="007B32FB"/>
    <w:rsid w:val="007B45CE"/>
    <w:rsid w:val="007B5F9A"/>
    <w:rsid w:val="007C5A80"/>
    <w:rsid w:val="007D1565"/>
    <w:rsid w:val="007D33BD"/>
    <w:rsid w:val="007D5313"/>
    <w:rsid w:val="007D5B10"/>
    <w:rsid w:val="007E02C2"/>
    <w:rsid w:val="007E1BBC"/>
    <w:rsid w:val="007E2DA1"/>
    <w:rsid w:val="007F0F4C"/>
    <w:rsid w:val="007F2DBF"/>
    <w:rsid w:val="007F6EFB"/>
    <w:rsid w:val="00801890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2A6E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2495"/>
    <w:rsid w:val="008A3799"/>
    <w:rsid w:val="008A7A3B"/>
    <w:rsid w:val="008B2B99"/>
    <w:rsid w:val="008B2E23"/>
    <w:rsid w:val="008B545F"/>
    <w:rsid w:val="008C3D45"/>
    <w:rsid w:val="008C61FF"/>
    <w:rsid w:val="008C646F"/>
    <w:rsid w:val="008D1740"/>
    <w:rsid w:val="008D3DF3"/>
    <w:rsid w:val="008D63BA"/>
    <w:rsid w:val="008E0FB6"/>
    <w:rsid w:val="008E4BBE"/>
    <w:rsid w:val="008E754B"/>
    <w:rsid w:val="008F79A0"/>
    <w:rsid w:val="009054E6"/>
    <w:rsid w:val="009120E6"/>
    <w:rsid w:val="00920CD7"/>
    <w:rsid w:val="00922A40"/>
    <w:rsid w:val="00941217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5E15"/>
    <w:rsid w:val="00997FB0"/>
    <w:rsid w:val="009A6CCB"/>
    <w:rsid w:val="009B15E1"/>
    <w:rsid w:val="009B5CBB"/>
    <w:rsid w:val="009C192A"/>
    <w:rsid w:val="009C523D"/>
    <w:rsid w:val="009D78B2"/>
    <w:rsid w:val="009E7984"/>
    <w:rsid w:val="009E7F36"/>
    <w:rsid w:val="009F309C"/>
    <w:rsid w:val="009F38EA"/>
    <w:rsid w:val="009F742D"/>
    <w:rsid w:val="009F761F"/>
    <w:rsid w:val="00A00097"/>
    <w:rsid w:val="00A01F52"/>
    <w:rsid w:val="00A0799E"/>
    <w:rsid w:val="00A1159B"/>
    <w:rsid w:val="00A2477C"/>
    <w:rsid w:val="00A24AC9"/>
    <w:rsid w:val="00A2539E"/>
    <w:rsid w:val="00A330E1"/>
    <w:rsid w:val="00A5099D"/>
    <w:rsid w:val="00A52221"/>
    <w:rsid w:val="00A53AF5"/>
    <w:rsid w:val="00A56C3E"/>
    <w:rsid w:val="00A5728A"/>
    <w:rsid w:val="00A60FFC"/>
    <w:rsid w:val="00A63315"/>
    <w:rsid w:val="00A801F4"/>
    <w:rsid w:val="00A8163E"/>
    <w:rsid w:val="00A83BE1"/>
    <w:rsid w:val="00A84663"/>
    <w:rsid w:val="00A87000"/>
    <w:rsid w:val="00A872E8"/>
    <w:rsid w:val="00A9146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1E3E"/>
    <w:rsid w:val="00AD5A2A"/>
    <w:rsid w:val="00AE39AA"/>
    <w:rsid w:val="00AE6647"/>
    <w:rsid w:val="00AE73F5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60DC6"/>
    <w:rsid w:val="00B71D40"/>
    <w:rsid w:val="00B8118F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D54B8"/>
    <w:rsid w:val="00BE419D"/>
    <w:rsid w:val="00BE6820"/>
    <w:rsid w:val="00BE71E6"/>
    <w:rsid w:val="00BF12AC"/>
    <w:rsid w:val="00C03071"/>
    <w:rsid w:val="00C04261"/>
    <w:rsid w:val="00C0442A"/>
    <w:rsid w:val="00C1221A"/>
    <w:rsid w:val="00C12390"/>
    <w:rsid w:val="00C13F95"/>
    <w:rsid w:val="00C145C6"/>
    <w:rsid w:val="00C16BDC"/>
    <w:rsid w:val="00C175AB"/>
    <w:rsid w:val="00C2249C"/>
    <w:rsid w:val="00C264BB"/>
    <w:rsid w:val="00C41CA7"/>
    <w:rsid w:val="00C441E1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B3F4D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164EA"/>
    <w:rsid w:val="00D33DBA"/>
    <w:rsid w:val="00D3429B"/>
    <w:rsid w:val="00D372A0"/>
    <w:rsid w:val="00D405A1"/>
    <w:rsid w:val="00D40C79"/>
    <w:rsid w:val="00D4189F"/>
    <w:rsid w:val="00D42C86"/>
    <w:rsid w:val="00D45660"/>
    <w:rsid w:val="00D55E4D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42410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C67FC"/>
    <w:rsid w:val="00EC6F48"/>
    <w:rsid w:val="00ED1518"/>
    <w:rsid w:val="00ED2D7A"/>
    <w:rsid w:val="00ED49F5"/>
    <w:rsid w:val="00EE1635"/>
    <w:rsid w:val="00EF1C0E"/>
    <w:rsid w:val="00EF2452"/>
    <w:rsid w:val="00EF3B59"/>
    <w:rsid w:val="00EF4D6E"/>
    <w:rsid w:val="00EF7CF6"/>
    <w:rsid w:val="00EF7F31"/>
    <w:rsid w:val="00F016B5"/>
    <w:rsid w:val="00F06DCE"/>
    <w:rsid w:val="00F1021A"/>
    <w:rsid w:val="00F1242A"/>
    <w:rsid w:val="00F13F30"/>
    <w:rsid w:val="00F15879"/>
    <w:rsid w:val="00F22886"/>
    <w:rsid w:val="00F242D0"/>
    <w:rsid w:val="00F26F9F"/>
    <w:rsid w:val="00F30B0D"/>
    <w:rsid w:val="00F321DB"/>
    <w:rsid w:val="00F34C56"/>
    <w:rsid w:val="00F528B0"/>
    <w:rsid w:val="00F5406D"/>
    <w:rsid w:val="00F6279F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5D9"/>
    <w:rsid w:val="00FB6B0E"/>
    <w:rsid w:val="00FC1863"/>
    <w:rsid w:val="00FC40A5"/>
    <w:rsid w:val="00FD0EA7"/>
    <w:rsid w:val="00FD441A"/>
    <w:rsid w:val="00FD7F7B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452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279F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6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0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cumbriafire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Recruitment@cumbriafire.gov.uk" TargetMode="External"/><Relationship Id="rId17" Type="http://schemas.openxmlformats.org/officeDocument/2006/relationships/hyperlink" Target="mailto:Recruitment@cumbriafire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R@cumbriafire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umbriafire.gov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Finance@cumbriafire.gov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uritment@cumbriafire.gov.uk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Props1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2AF41-EE15-454A-980E-4F2C3354BD15}">
  <ds:schemaRefs>
    <ds:schemaRef ds:uri="http://purl.org/dc/elements/1.1/"/>
    <ds:schemaRef ds:uri="http://schemas.microsoft.com/office/2006/metadata/properties"/>
    <ds:schemaRef ds:uri="a1a3e32b-2f61-4ed2-8005-4759f71766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2b36edf-d6b4-4d40-9417-44b51de556ab"/>
    <ds:schemaRef ds:uri="d825955d-c47e-4fd7-8874-018c5c37d6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442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3473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8</cp:revision>
  <cp:lastPrinted>2017-10-10T09:12:00Z</cp:lastPrinted>
  <dcterms:created xsi:type="dcterms:W3CDTF">2024-09-03T13:45:00Z</dcterms:created>
  <dcterms:modified xsi:type="dcterms:W3CDTF">2024-11-25T13:53:00Z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