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5F9E" w14:textId="284AFC43" w:rsidR="00DD2ADE" w:rsidRDefault="00DD2ADE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Cumbria Fire &amp; Rescue Service </w:t>
      </w:r>
      <w:r w:rsidRPr="00DD2ADE">
        <w:rPr>
          <w:rFonts w:cs="Arial"/>
          <w:b/>
          <w:iCs w:val="0"/>
          <w:noProof/>
          <w:color w:val="393938"/>
          <w:sz w:val="20"/>
          <w:szCs w:val="20"/>
        </w:rPr>
        <w:t xml:space="preserve">| </w:t>
      </w:r>
      <w:r w:rsidR="00D42B11">
        <w:rPr>
          <w:rFonts w:cs="Arial"/>
          <w:b/>
          <w:iCs w:val="0"/>
          <w:noProof/>
          <w:color w:val="393938"/>
          <w:sz w:val="20"/>
          <w:szCs w:val="20"/>
        </w:rPr>
        <w:t xml:space="preserve">Carleton Avenue </w:t>
      </w:r>
      <w:r w:rsidRPr="00DD2ADE">
        <w:rPr>
          <w:rFonts w:cs="Arial"/>
          <w:b/>
          <w:iCs w:val="0"/>
          <w:color w:val="393938"/>
          <w:sz w:val="20"/>
          <w:szCs w:val="20"/>
        </w:rPr>
        <w:t>|</w:t>
      </w:r>
      <w:r w:rsidR="00F41F3C">
        <w:rPr>
          <w:rFonts w:cs="Arial"/>
          <w:b/>
          <w:iCs w:val="0"/>
          <w:color w:val="393938"/>
          <w:sz w:val="20"/>
          <w:szCs w:val="20"/>
        </w:rPr>
        <w:t xml:space="preserve"> </w:t>
      </w:r>
      <w:r w:rsidR="00D42B11">
        <w:rPr>
          <w:rFonts w:cs="Arial"/>
          <w:b/>
          <w:iCs w:val="0"/>
          <w:color w:val="393938"/>
          <w:sz w:val="20"/>
          <w:szCs w:val="20"/>
        </w:rPr>
        <w:t>Penrith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Cumbria</w:t>
      </w:r>
      <w:r w:rsidRPr="00DD2ADE">
        <w:rPr>
          <w:rFonts w:cs="Arial"/>
          <w:b/>
          <w:iCs w:val="0"/>
          <w:color w:val="393938"/>
          <w:sz w:val="20"/>
          <w:szCs w:val="20"/>
        </w:rPr>
        <w:t xml:space="preserve"> | </w:t>
      </w:r>
      <w:r w:rsidR="00D42B11">
        <w:rPr>
          <w:rFonts w:cs="Arial"/>
          <w:b/>
          <w:iCs w:val="0"/>
          <w:color w:val="393938"/>
          <w:sz w:val="20"/>
          <w:szCs w:val="20"/>
        </w:rPr>
        <w:t>CA10 2FA</w:t>
      </w:r>
    </w:p>
    <w:p w14:paraId="49C9EE60" w14:textId="0819E2A5" w:rsidR="00044D64" w:rsidRPr="00DD2ADE" w:rsidRDefault="00044D64" w:rsidP="00DD2ADE">
      <w:pPr>
        <w:tabs>
          <w:tab w:val="right" w:pos="6840"/>
        </w:tabs>
        <w:spacing w:line="240" w:lineRule="atLeast"/>
        <w:ind w:right="-442"/>
        <w:rPr>
          <w:rFonts w:cs="Arial"/>
          <w:b/>
          <w:iCs w:val="0"/>
          <w:color w:val="393938"/>
          <w:sz w:val="20"/>
          <w:szCs w:val="20"/>
        </w:rPr>
      </w:pPr>
      <w:r>
        <w:rPr>
          <w:rFonts w:cs="Arial"/>
          <w:b/>
          <w:iCs w:val="0"/>
          <w:color w:val="393938"/>
          <w:sz w:val="20"/>
          <w:szCs w:val="20"/>
        </w:rPr>
        <w:t>XXX@cumbriafire.gov.uk</w:t>
      </w:r>
    </w:p>
    <w:p w14:paraId="6B71B5D3" w14:textId="77777777" w:rsidR="00F41F3C" w:rsidRPr="00F41F3C" w:rsidRDefault="00F41F3C" w:rsidP="00F41F3C">
      <w:pPr>
        <w:tabs>
          <w:tab w:val="left" w:pos="6100"/>
        </w:tabs>
        <w:rPr>
          <w:rFonts w:cs="Arial"/>
          <w:bCs w:val="0"/>
          <w:iCs w:val="0"/>
          <w:color w:val="393938"/>
        </w:rPr>
      </w:pPr>
    </w:p>
    <w:p w14:paraId="2A4274E0" w14:textId="77777777" w:rsidR="00044D64" w:rsidRDefault="00044D64" w:rsidP="00044D64">
      <w:pPr>
        <w:tabs>
          <w:tab w:val="left" w:pos="0"/>
        </w:tabs>
        <w:spacing w:after="40"/>
        <w:ind w:right="216"/>
        <w:jc w:val="center"/>
        <w:rPr>
          <w:rFonts w:cs="Arial"/>
          <w:b/>
          <w:color w:val="BB1822" w:themeColor="background2"/>
          <w:sz w:val="22"/>
          <w:szCs w:val="22"/>
          <w:u w:val="single"/>
        </w:rPr>
      </w:pPr>
      <w:r w:rsidRPr="00044D64">
        <w:rPr>
          <w:rFonts w:cs="Arial"/>
          <w:b/>
          <w:color w:val="BB1822" w:themeColor="background2"/>
          <w:sz w:val="22"/>
          <w:szCs w:val="22"/>
          <w:u w:val="single"/>
        </w:rPr>
        <w:t>Please delete red text before sending</w:t>
      </w:r>
    </w:p>
    <w:p w14:paraId="005156D1" w14:textId="013249D5" w:rsidR="00E502A4" w:rsidRPr="00E502A4" w:rsidRDefault="00E502A4" w:rsidP="00044D64">
      <w:pPr>
        <w:tabs>
          <w:tab w:val="left" w:pos="0"/>
        </w:tabs>
        <w:spacing w:after="40"/>
        <w:ind w:right="216"/>
        <w:jc w:val="center"/>
        <w:rPr>
          <w:rFonts w:cs="Arial"/>
          <w:b/>
          <w:bCs w:val="0"/>
          <w:color w:val="BB1822" w:themeColor="background2"/>
          <w:sz w:val="22"/>
          <w:szCs w:val="22"/>
          <w:u w:val="single"/>
        </w:rPr>
      </w:pPr>
      <w:r w:rsidRPr="00E502A4">
        <w:rPr>
          <w:rFonts w:cs="Arial"/>
          <w:b/>
          <w:bCs w:val="0"/>
          <w:color w:val="BB1822" w:themeColor="background2"/>
          <w:sz w:val="22"/>
          <w:szCs w:val="22"/>
          <w:u w:val="single"/>
        </w:rPr>
        <w:t xml:space="preserve">This letter should be sent first class recorded delivery in the post and where suitable, via </w:t>
      </w:r>
      <w:proofErr w:type="gramStart"/>
      <w:r w:rsidRPr="00E502A4">
        <w:rPr>
          <w:rFonts w:cs="Arial"/>
          <w:b/>
          <w:bCs w:val="0"/>
          <w:color w:val="BB1822" w:themeColor="background2"/>
          <w:sz w:val="22"/>
          <w:szCs w:val="22"/>
          <w:u w:val="single"/>
        </w:rPr>
        <w:t>email</w:t>
      </w:r>
      <w:proofErr w:type="gramEnd"/>
    </w:p>
    <w:p w14:paraId="446BCB03" w14:textId="77777777" w:rsidR="00044D64" w:rsidRPr="00044D64" w:rsidRDefault="00044D64" w:rsidP="00044D64">
      <w:pPr>
        <w:rPr>
          <w:color w:val="BB1822" w:themeColor="background2"/>
        </w:rPr>
      </w:pPr>
    </w:p>
    <w:sdt>
      <w:sdtPr>
        <w:rPr>
          <w:rFonts w:eastAsia="Calibri"/>
          <w:szCs w:val="22"/>
          <w:lang w:val="en-US"/>
        </w:rPr>
        <w:id w:val="1983497341"/>
        <w:placeholder>
          <w:docPart w:val="3CA9EF0C30194D8A9A926322D41B6705"/>
        </w:placeholder>
        <w:showingPlcHdr/>
        <w:date>
          <w:dateFormat w:val="dddd, dd MMMM yyyy"/>
          <w:lid w:val="en-GB"/>
          <w:storeMappedDataAs w:val="dateTime"/>
          <w:calendar w:val="gregorian"/>
        </w:date>
      </w:sdtPr>
      <w:sdtEndPr/>
      <w:sdtContent>
        <w:p w14:paraId="76581B23" w14:textId="77777777" w:rsidR="00044D64" w:rsidRPr="00D70770" w:rsidRDefault="00044D64" w:rsidP="00044D64">
          <w:pPr>
            <w:spacing w:after="160" w:line="259" w:lineRule="auto"/>
            <w:rPr>
              <w:rFonts w:eastAsia="Calibri"/>
              <w:szCs w:val="22"/>
              <w:lang w:val="en-US"/>
            </w:rPr>
          </w:pPr>
          <w:r w:rsidRPr="00D70770">
            <w:rPr>
              <w:rFonts w:eastAsia="Calibri"/>
              <w:color w:val="808080"/>
              <w:szCs w:val="22"/>
              <w:highlight w:val="lightGray"/>
            </w:rPr>
            <w:t>Enter a date.</w:t>
          </w:r>
        </w:p>
      </w:sdtContent>
    </w:sdt>
    <w:p w14:paraId="2D1600E2" w14:textId="77777777" w:rsidR="00044D64" w:rsidRDefault="00044D64" w:rsidP="00044D64"/>
    <w:p w14:paraId="402C989F" w14:textId="77777777" w:rsidR="00044D64" w:rsidRPr="00537E5F" w:rsidRDefault="00044D64" w:rsidP="00044D64">
      <w:pPr>
        <w:keepNext/>
        <w:tabs>
          <w:tab w:val="left" w:pos="0"/>
        </w:tabs>
        <w:ind w:right="-72"/>
        <w:jc w:val="both"/>
        <w:outlineLvl w:val="0"/>
        <w:rPr>
          <w:rFonts w:cs="Arial"/>
          <w:b/>
          <w:sz w:val="22"/>
          <w:szCs w:val="22"/>
        </w:rPr>
      </w:pPr>
      <w:r w:rsidRPr="00537E5F">
        <w:rPr>
          <w:rFonts w:cs="Arial"/>
          <w:b/>
          <w:sz w:val="22"/>
          <w:szCs w:val="22"/>
        </w:rPr>
        <w:t>Private and Confidential</w:t>
      </w:r>
    </w:p>
    <w:p w14:paraId="09E7E049" w14:textId="77777777" w:rsidR="00044D64" w:rsidRPr="00044D64" w:rsidRDefault="00044D64" w:rsidP="00044D64">
      <w:pPr>
        <w:tabs>
          <w:tab w:val="left" w:pos="0"/>
        </w:tabs>
        <w:spacing w:after="40"/>
        <w:ind w:right="216"/>
        <w:jc w:val="both"/>
        <w:rPr>
          <w:rFonts w:cs="Arial"/>
          <w:color w:val="BB1822" w:themeColor="background2"/>
          <w:sz w:val="22"/>
          <w:szCs w:val="22"/>
        </w:rPr>
      </w:pPr>
      <w:r w:rsidRPr="00044D64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ll Name"/>
            </w:textInput>
          </w:ffData>
        </w:fldChar>
      </w:r>
      <w:r w:rsidRPr="00044D64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044D64">
        <w:rPr>
          <w:rFonts w:cs="Arial"/>
          <w:color w:val="BB1822" w:themeColor="background2"/>
          <w:sz w:val="22"/>
          <w:szCs w:val="22"/>
        </w:rPr>
      </w:r>
      <w:r w:rsidRPr="00044D64">
        <w:rPr>
          <w:rFonts w:cs="Arial"/>
          <w:color w:val="BB1822" w:themeColor="background2"/>
          <w:sz w:val="22"/>
          <w:szCs w:val="22"/>
        </w:rPr>
        <w:fldChar w:fldCharType="separate"/>
      </w:r>
      <w:r w:rsidRPr="00044D64">
        <w:rPr>
          <w:rFonts w:cs="Arial"/>
          <w:noProof/>
          <w:color w:val="BB1822" w:themeColor="background2"/>
          <w:sz w:val="22"/>
          <w:szCs w:val="22"/>
        </w:rPr>
        <w:t>Full Name</w:t>
      </w:r>
      <w:r w:rsidRPr="00044D64">
        <w:rPr>
          <w:rFonts w:cs="Arial"/>
          <w:color w:val="BB1822" w:themeColor="background2"/>
          <w:sz w:val="22"/>
          <w:szCs w:val="22"/>
        </w:rPr>
        <w:fldChar w:fldCharType="end"/>
      </w:r>
    </w:p>
    <w:p w14:paraId="1F93FFCD" w14:textId="77777777" w:rsidR="00044D64" w:rsidRPr="00044D64" w:rsidRDefault="00044D64" w:rsidP="00044D64">
      <w:pPr>
        <w:tabs>
          <w:tab w:val="left" w:pos="0"/>
        </w:tabs>
        <w:spacing w:after="40"/>
        <w:ind w:right="216"/>
        <w:jc w:val="both"/>
        <w:rPr>
          <w:rFonts w:cs="Arial"/>
          <w:color w:val="BB1822" w:themeColor="background2"/>
          <w:sz w:val="22"/>
          <w:szCs w:val="22"/>
        </w:rPr>
      </w:pPr>
      <w:r w:rsidRPr="00044D64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Pr="00044D64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044D64">
        <w:rPr>
          <w:rFonts w:cs="Arial"/>
          <w:color w:val="BB1822" w:themeColor="background2"/>
          <w:sz w:val="22"/>
          <w:szCs w:val="22"/>
        </w:rPr>
      </w:r>
      <w:r w:rsidRPr="00044D64">
        <w:rPr>
          <w:rFonts w:cs="Arial"/>
          <w:color w:val="BB1822" w:themeColor="background2"/>
          <w:sz w:val="22"/>
          <w:szCs w:val="22"/>
        </w:rPr>
        <w:fldChar w:fldCharType="separate"/>
      </w:r>
      <w:r w:rsidRPr="00044D64">
        <w:rPr>
          <w:rFonts w:cs="Arial"/>
          <w:noProof/>
          <w:color w:val="BB1822" w:themeColor="background2"/>
          <w:sz w:val="22"/>
          <w:szCs w:val="22"/>
        </w:rPr>
        <w:t>Address</w:t>
      </w:r>
      <w:r w:rsidRPr="00044D64">
        <w:rPr>
          <w:rFonts w:cs="Arial"/>
          <w:color w:val="BB1822" w:themeColor="background2"/>
          <w:sz w:val="22"/>
          <w:szCs w:val="22"/>
        </w:rPr>
        <w:fldChar w:fldCharType="end"/>
      </w:r>
    </w:p>
    <w:p w14:paraId="0BC9268E" w14:textId="77777777" w:rsidR="00044D64" w:rsidRDefault="00044D64" w:rsidP="00044D64">
      <w:pPr>
        <w:tabs>
          <w:tab w:val="left" w:pos="0"/>
        </w:tabs>
        <w:spacing w:after="40"/>
        <w:ind w:right="216"/>
        <w:jc w:val="both"/>
        <w:rPr>
          <w:rFonts w:cs="Arial"/>
          <w:sz w:val="22"/>
          <w:szCs w:val="22"/>
        </w:rPr>
      </w:pPr>
    </w:p>
    <w:p w14:paraId="3ED8C936" w14:textId="77777777" w:rsidR="00044D64" w:rsidRDefault="00044D64" w:rsidP="00044D64">
      <w:pPr>
        <w:tabs>
          <w:tab w:val="left" w:pos="0"/>
        </w:tabs>
        <w:spacing w:after="40"/>
        <w:ind w:right="216"/>
        <w:jc w:val="both"/>
        <w:rPr>
          <w:rFonts w:cs="Arial"/>
          <w:sz w:val="22"/>
          <w:szCs w:val="22"/>
        </w:rPr>
      </w:pPr>
    </w:p>
    <w:p w14:paraId="1DABFC3A" w14:textId="77777777" w:rsidR="00044D64" w:rsidRPr="00537E5F" w:rsidRDefault="00044D64" w:rsidP="00044D64">
      <w:pPr>
        <w:tabs>
          <w:tab w:val="left" w:pos="0"/>
        </w:tabs>
        <w:spacing w:after="40"/>
        <w:ind w:right="216"/>
        <w:jc w:val="both"/>
        <w:rPr>
          <w:rFonts w:cs="Arial"/>
          <w:sz w:val="22"/>
          <w:szCs w:val="22"/>
        </w:rPr>
      </w:pPr>
    </w:p>
    <w:p w14:paraId="69F80E37" w14:textId="77777777" w:rsidR="00044D64" w:rsidRPr="00044D64" w:rsidRDefault="00044D64" w:rsidP="00044D64">
      <w:pPr>
        <w:tabs>
          <w:tab w:val="left" w:pos="0"/>
        </w:tabs>
        <w:spacing w:after="40"/>
        <w:ind w:right="216"/>
        <w:jc w:val="both"/>
        <w:rPr>
          <w:rFonts w:cs="Arial"/>
          <w:sz w:val="22"/>
          <w:szCs w:val="22"/>
        </w:rPr>
      </w:pPr>
      <w:r w:rsidRPr="00044D64">
        <w:rPr>
          <w:rFonts w:cs="Arial"/>
          <w:sz w:val="22"/>
          <w:szCs w:val="22"/>
        </w:rPr>
        <w:t xml:space="preserve">Dear </w:t>
      </w:r>
      <w:r w:rsidRPr="00044D64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First Name"/>
            </w:textInput>
          </w:ffData>
        </w:fldChar>
      </w:r>
      <w:bookmarkStart w:id="0" w:name="Text4"/>
      <w:r w:rsidRPr="00044D64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044D64">
        <w:rPr>
          <w:rFonts w:cs="Arial"/>
          <w:color w:val="BB1822" w:themeColor="background2"/>
          <w:sz w:val="22"/>
          <w:szCs w:val="22"/>
        </w:rPr>
      </w:r>
      <w:r w:rsidRPr="00044D64">
        <w:rPr>
          <w:rFonts w:cs="Arial"/>
          <w:color w:val="BB1822" w:themeColor="background2"/>
          <w:sz w:val="22"/>
          <w:szCs w:val="22"/>
        </w:rPr>
        <w:fldChar w:fldCharType="separate"/>
      </w:r>
      <w:r w:rsidRPr="00044D64">
        <w:rPr>
          <w:rFonts w:cs="Arial"/>
          <w:noProof/>
          <w:color w:val="BB1822" w:themeColor="background2"/>
          <w:sz w:val="22"/>
          <w:szCs w:val="22"/>
        </w:rPr>
        <w:t>First Name</w:t>
      </w:r>
      <w:r w:rsidRPr="00044D64">
        <w:rPr>
          <w:rFonts w:cs="Arial"/>
          <w:color w:val="BB1822" w:themeColor="background2"/>
          <w:sz w:val="22"/>
          <w:szCs w:val="22"/>
        </w:rPr>
        <w:fldChar w:fldCharType="end"/>
      </w:r>
      <w:bookmarkEnd w:id="0"/>
      <w:r w:rsidRPr="00044D64">
        <w:rPr>
          <w:rFonts w:cs="Arial"/>
          <w:sz w:val="22"/>
          <w:szCs w:val="22"/>
        </w:rPr>
        <w:t>,</w:t>
      </w:r>
    </w:p>
    <w:p w14:paraId="5124215A" w14:textId="77777777" w:rsidR="00044D64" w:rsidRDefault="00044D64" w:rsidP="00044D64">
      <w:pPr>
        <w:rPr>
          <w:b/>
          <w:bCs w:val="0"/>
        </w:rPr>
      </w:pPr>
    </w:p>
    <w:p w14:paraId="5E4B33C4" w14:textId="08F11FD9" w:rsidR="00044D64" w:rsidRDefault="00E502A4" w:rsidP="00044D64">
      <w:pPr>
        <w:tabs>
          <w:tab w:val="left" w:pos="720"/>
        </w:tabs>
        <w:spacing w:after="40"/>
        <w:ind w:right="216"/>
        <w:rPr>
          <w:b/>
          <w:bCs w:val="0"/>
        </w:rPr>
      </w:pPr>
      <w:r w:rsidRPr="00E502A4">
        <w:rPr>
          <w:b/>
          <w:bCs w:val="0"/>
        </w:rPr>
        <w:t>Invitation to Case Conference</w:t>
      </w:r>
    </w:p>
    <w:p w14:paraId="5B8E916C" w14:textId="77777777" w:rsidR="00E502A4" w:rsidRDefault="00E502A4" w:rsidP="00044D64">
      <w:pPr>
        <w:tabs>
          <w:tab w:val="left" w:pos="720"/>
        </w:tabs>
        <w:spacing w:after="40"/>
        <w:ind w:right="216"/>
        <w:rPr>
          <w:rFonts w:cs="Arial"/>
          <w:sz w:val="22"/>
          <w:szCs w:val="22"/>
        </w:rPr>
      </w:pPr>
    </w:p>
    <w:p w14:paraId="1CAA9D86" w14:textId="7D721CE8" w:rsidR="00E502A4" w:rsidRPr="00CA6BD4" w:rsidRDefault="00E502A4" w:rsidP="00E502A4">
      <w:pPr>
        <w:tabs>
          <w:tab w:val="left" w:pos="0"/>
        </w:tabs>
        <w:spacing w:after="40"/>
        <w:ind w:right="216"/>
        <w:rPr>
          <w:rFonts w:cs="Arial"/>
          <w:sz w:val="22"/>
          <w:szCs w:val="22"/>
        </w:rPr>
      </w:pPr>
      <w:r w:rsidRPr="00CA6BD4">
        <w:rPr>
          <w:rFonts w:cs="Arial"/>
          <w:sz w:val="22"/>
          <w:szCs w:val="22"/>
        </w:rPr>
        <w:t>I am writing to invite you to a</w:t>
      </w:r>
      <w:r>
        <w:rPr>
          <w:rFonts w:cs="Arial"/>
          <w:sz w:val="22"/>
          <w:szCs w:val="22"/>
        </w:rPr>
        <w:t xml:space="preserve"> </w:t>
      </w:r>
      <w:r w:rsidRPr="00CA6BD4">
        <w:rPr>
          <w:rFonts w:cs="Arial"/>
          <w:sz w:val="22"/>
          <w:szCs w:val="22"/>
        </w:rPr>
        <w:t xml:space="preserve">Case Conference at </w:t>
      </w: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enue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Venue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  <w:r w:rsidRPr="0020385D">
        <w:rPr>
          <w:rFonts w:cs="Arial"/>
          <w:color w:val="BB1822" w:themeColor="background2"/>
          <w:sz w:val="22"/>
          <w:szCs w:val="22"/>
        </w:rPr>
        <w:t xml:space="preserve"> on </w:t>
      </w: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Date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  <w:r w:rsidRPr="0020385D">
        <w:rPr>
          <w:rFonts w:cs="Arial"/>
          <w:color w:val="BB1822" w:themeColor="background2"/>
          <w:sz w:val="22"/>
          <w:szCs w:val="22"/>
        </w:rPr>
        <w:t xml:space="preserve"> at </w:t>
      </w: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me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Time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. </w:t>
      </w:r>
      <w:r w:rsidRPr="00CA6BD4">
        <w:rPr>
          <w:rFonts w:cs="Arial"/>
          <w:sz w:val="22"/>
          <w:szCs w:val="22"/>
        </w:rPr>
        <w:t>The purpose of the meeting is to discuss the reasons for your continued sickness absence</w:t>
      </w:r>
      <w:r>
        <w:rPr>
          <w:rFonts w:cs="Arial"/>
          <w:sz w:val="22"/>
          <w:szCs w:val="22"/>
        </w:rPr>
        <w:t>.</w:t>
      </w:r>
      <w:r w:rsidRPr="00867A44">
        <w:t xml:space="preserve"> </w:t>
      </w:r>
      <w:r w:rsidRPr="00867A44">
        <w:rPr>
          <w:rFonts w:cs="Arial"/>
          <w:sz w:val="22"/>
          <w:szCs w:val="22"/>
        </w:rPr>
        <w:t>I will be conducting the meeting and will be accompanied by</w:t>
      </w:r>
      <w:r>
        <w:rPr>
          <w:rFonts w:cs="Arial"/>
          <w:sz w:val="22"/>
          <w:szCs w:val="22"/>
        </w:rPr>
        <w:t xml:space="preserve"> </w:t>
      </w: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Name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  <w:r w:rsidRPr="0020385D">
        <w:rPr>
          <w:rFonts w:cs="Arial"/>
          <w:color w:val="BB1822" w:themeColor="background2"/>
          <w:sz w:val="22"/>
          <w:szCs w:val="22"/>
        </w:rPr>
        <w:t xml:space="preserve">, </w:t>
      </w: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Job Title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Job Title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as a representative from </w:t>
      </w:r>
      <w:r w:rsidR="0020385D">
        <w:rPr>
          <w:rFonts w:cs="Arial"/>
          <w:sz w:val="22"/>
          <w:szCs w:val="22"/>
        </w:rPr>
        <w:t>HR</w:t>
      </w:r>
      <w:r>
        <w:rPr>
          <w:rFonts w:cs="Arial"/>
          <w:sz w:val="22"/>
          <w:szCs w:val="22"/>
        </w:rPr>
        <w:t>.</w:t>
      </w:r>
    </w:p>
    <w:p w14:paraId="5869ECCE" w14:textId="77777777" w:rsidR="00E502A4" w:rsidRDefault="00E502A4" w:rsidP="00E502A4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</w:p>
    <w:p w14:paraId="72AE6D7B" w14:textId="77777777" w:rsidR="00E502A4" w:rsidRDefault="00E502A4" w:rsidP="00E502A4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 xml:space="preserve">Your </w:t>
      </w:r>
      <w:r>
        <w:rPr>
          <w:rFonts w:cs="Arial"/>
          <w:sz w:val="22"/>
          <w:szCs w:val="22"/>
        </w:rPr>
        <w:t xml:space="preserve">absence </w:t>
      </w:r>
      <w:r w:rsidRPr="00537E5F">
        <w:rPr>
          <w:rFonts w:cs="Arial"/>
          <w:sz w:val="22"/>
          <w:szCs w:val="22"/>
        </w:rPr>
        <w:t xml:space="preserve">record </w:t>
      </w:r>
      <w:r>
        <w:rPr>
          <w:rFonts w:cs="Arial"/>
          <w:sz w:val="22"/>
          <w:szCs w:val="22"/>
        </w:rPr>
        <w:t>is shown below:</w:t>
      </w:r>
    </w:p>
    <w:p w14:paraId="28AAEEF0" w14:textId="77777777" w:rsidR="00E502A4" w:rsidRPr="00537E5F" w:rsidRDefault="00E502A4" w:rsidP="00E502A4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8"/>
        <w:gridCol w:w="1851"/>
        <w:gridCol w:w="4870"/>
      </w:tblGrid>
      <w:tr w:rsidR="00E502A4" w:rsidRPr="00537E5F" w14:paraId="41628E8D" w14:textId="77777777" w:rsidTr="00E502A4">
        <w:trPr>
          <w:trHeight w:val="301"/>
          <w:jc w:val="center"/>
        </w:trPr>
        <w:tc>
          <w:tcPr>
            <w:tcW w:w="1478" w:type="dxa"/>
          </w:tcPr>
          <w:p w14:paraId="409D2C5A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  <w:r w:rsidRPr="00537E5F">
              <w:rPr>
                <w:rFonts w:cs="Arial"/>
                <w:sz w:val="22"/>
                <w:szCs w:val="22"/>
              </w:rPr>
              <w:t>From</w:t>
            </w:r>
          </w:p>
        </w:tc>
        <w:tc>
          <w:tcPr>
            <w:tcW w:w="1851" w:type="dxa"/>
          </w:tcPr>
          <w:p w14:paraId="68BB5741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  <w:r w:rsidRPr="00537E5F">
              <w:rPr>
                <w:rFonts w:cs="Arial"/>
                <w:sz w:val="22"/>
                <w:szCs w:val="22"/>
              </w:rPr>
              <w:t>To</w:t>
            </w:r>
          </w:p>
        </w:tc>
        <w:tc>
          <w:tcPr>
            <w:tcW w:w="4870" w:type="dxa"/>
          </w:tcPr>
          <w:p w14:paraId="760F3B4A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  <w:r w:rsidRPr="00537E5F">
              <w:rPr>
                <w:rFonts w:cs="Arial"/>
                <w:sz w:val="22"/>
                <w:szCs w:val="22"/>
              </w:rPr>
              <w:t>Reason for absence</w:t>
            </w:r>
          </w:p>
        </w:tc>
      </w:tr>
      <w:tr w:rsidR="00E502A4" w:rsidRPr="00537E5F" w14:paraId="707B7118" w14:textId="77777777" w:rsidTr="00E502A4">
        <w:trPr>
          <w:trHeight w:val="301"/>
          <w:jc w:val="center"/>
        </w:trPr>
        <w:tc>
          <w:tcPr>
            <w:tcW w:w="1478" w:type="dxa"/>
          </w:tcPr>
          <w:p w14:paraId="7D039D0C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0EACCFCC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4870" w:type="dxa"/>
          </w:tcPr>
          <w:p w14:paraId="16AC7118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</w:tr>
      <w:tr w:rsidR="00E502A4" w:rsidRPr="00537E5F" w14:paraId="35DE071F" w14:textId="77777777" w:rsidTr="00E502A4">
        <w:trPr>
          <w:trHeight w:val="301"/>
          <w:jc w:val="center"/>
        </w:trPr>
        <w:tc>
          <w:tcPr>
            <w:tcW w:w="1478" w:type="dxa"/>
          </w:tcPr>
          <w:p w14:paraId="4AAE9B95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27937254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4870" w:type="dxa"/>
          </w:tcPr>
          <w:p w14:paraId="5E95DA21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</w:tr>
      <w:tr w:rsidR="00E502A4" w:rsidRPr="00537E5F" w14:paraId="26192689" w14:textId="77777777" w:rsidTr="00E502A4">
        <w:trPr>
          <w:trHeight w:val="301"/>
          <w:jc w:val="center"/>
        </w:trPr>
        <w:tc>
          <w:tcPr>
            <w:tcW w:w="1478" w:type="dxa"/>
          </w:tcPr>
          <w:p w14:paraId="21C3EFA7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74CDA6C4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  <w:tc>
          <w:tcPr>
            <w:tcW w:w="4870" w:type="dxa"/>
          </w:tcPr>
          <w:p w14:paraId="1083A9E3" w14:textId="77777777" w:rsidR="00E502A4" w:rsidRPr="00537E5F" w:rsidRDefault="00E502A4" w:rsidP="00140EE3">
            <w:pPr>
              <w:tabs>
                <w:tab w:val="left" w:pos="0"/>
              </w:tabs>
              <w:spacing w:after="40"/>
              <w:ind w:right="-1078"/>
              <w:rPr>
                <w:rFonts w:cs="Arial"/>
                <w:sz w:val="22"/>
                <w:szCs w:val="22"/>
              </w:rPr>
            </w:pPr>
          </w:p>
        </w:tc>
      </w:tr>
    </w:tbl>
    <w:p w14:paraId="2DE80AAC" w14:textId="77777777" w:rsidR="00E502A4" w:rsidRDefault="00E502A4" w:rsidP="00E502A4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</w:p>
    <w:p w14:paraId="39EE251A" w14:textId="77777777" w:rsidR="00E502A4" w:rsidRDefault="00E502A4" w:rsidP="00E502A4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 you will recall, w</w:t>
      </w:r>
      <w:r w:rsidRPr="00CA6BD4">
        <w:rPr>
          <w:rFonts w:cs="Arial"/>
          <w:sz w:val="22"/>
          <w:szCs w:val="22"/>
        </w:rPr>
        <w:t xml:space="preserve">e last met on </w:t>
      </w: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Date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Pr="00CA6BD4">
        <w:rPr>
          <w:rFonts w:cs="Arial"/>
          <w:sz w:val="22"/>
          <w:szCs w:val="22"/>
        </w:rPr>
        <w:t xml:space="preserve">for a Wellbeing Support Meeting regarding your current period of absence or following your last period of absence </w:t>
      </w:r>
      <w:r w:rsidRPr="0020385D">
        <w:rPr>
          <w:rFonts w:cs="Arial"/>
          <w:color w:val="BB1822" w:themeColor="background2"/>
          <w:sz w:val="22"/>
          <w:szCs w:val="22"/>
        </w:rPr>
        <w:t xml:space="preserve">(delete as appropriate). </w:t>
      </w:r>
    </w:p>
    <w:p w14:paraId="3473AFC2" w14:textId="77777777" w:rsidR="0020385D" w:rsidRDefault="0020385D" w:rsidP="00E502A4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</w:p>
    <w:p w14:paraId="00122E44" w14:textId="1DCBF49B" w:rsidR="00E502A4" w:rsidRDefault="00E502A4" w:rsidP="00E502A4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range of supportive measures have been explored in your Wellbeing Support Meetings held on </w:t>
      </w: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clude all dates of meetings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Include all dates of meetings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. However, despite the implementation of these measures, regrettably your absence levels have not improved and remain </w:t>
      </w:r>
      <w:proofErr w:type="gramStart"/>
      <w:r>
        <w:rPr>
          <w:rFonts w:cs="Arial"/>
          <w:sz w:val="22"/>
          <w:szCs w:val="22"/>
        </w:rPr>
        <w:t>in excess of</w:t>
      </w:r>
      <w:proofErr w:type="gramEnd"/>
      <w:r>
        <w:rPr>
          <w:rFonts w:cs="Arial"/>
          <w:sz w:val="22"/>
          <w:szCs w:val="22"/>
        </w:rPr>
        <w:t xml:space="preserve"> the expected attendance levels of </w:t>
      </w: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previous agreed attendance expectations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insert previous agreed attendance expectations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as previously agreed on </w:t>
      </w: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ert date agreed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insert date agreed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>.</w:t>
      </w:r>
    </w:p>
    <w:p w14:paraId="548595AF" w14:textId="77777777" w:rsidR="00E502A4" w:rsidRDefault="00E502A4" w:rsidP="00E502A4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</w:p>
    <w:p w14:paraId="23CC3025" w14:textId="77777777" w:rsidR="00E502A4" w:rsidRPr="00537E5F" w:rsidRDefault="00E502A4" w:rsidP="00E502A4">
      <w:pPr>
        <w:tabs>
          <w:tab w:val="left" w:pos="0"/>
          <w:tab w:val="left" w:pos="3600"/>
        </w:tabs>
        <w:spacing w:after="40"/>
        <w:ind w:right="21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case conference forms the final stage of the Absence P</w:t>
      </w:r>
      <w:r w:rsidRPr="00537E5F">
        <w:rPr>
          <w:rFonts w:cs="Arial"/>
          <w:sz w:val="22"/>
          <w:szCs w:val="22"/>
        </w:rPr>
        <w:t>rocedure,</w:t>
      </w:r>
      <w:r>
        <w:rPr>
          <w:rFonts w:cs="Arial"/>
          <w:sz w:val="22"/>
          <w:szCs w:val="22"/>
        </w:rPr>
        <w:t xml:space="preserve"> and you</w:t>
      </w:r>
      <w:r w:rsidRPr="00537E5F">
        <w:rPr>
          <w:rFonts w:cs="Arial"/>
          <w:sz w:val="22"/>
          <w:szCs w:val="22"/>
        </w:rPr>
        <w:t xml:space="preserve"> are required to attend </w:t>
      </w:r>
      <w:r>
        <w:rPr>
          <w:rFonts w:cs="Arial"/>
          <w:sz w:val="22"/>
          <w:szCs w:val="22"/>
        </w:rPr>
        <w:t>this meeting.</w:t>
      </w:r>
      <w:r w:rsidRPr="00537E5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Y</w:t>
      </w:r>
      <w:r w:rsidRPr="00537E5F">
        <w:rPr>
          <w:rFonts w:cs="Arial"/>
          <w:sz w:val="22"/>
          <w:szCs w:val="22"/>
        </w:rPr>
        <w:t xml:space="preserve">ou have the right to be accompanied by a trade union representative or a </w:t>
      </w:r>
      <w:r>
        <w:rPr>
          <w:rFonts w:cs="Arial"/>
          <w:sz w:val="22"/>
          <w:szCs w:val="22"/>
        </w:rPr>
        <w:t>work colleague</w:t>
      </w:r>
      <w:r w:rsidRPr="00537E5F">
        <w:rPr>
          <w:rFonts w:cs="Arial"/>
          <w:sz w:val="22"/>
          <w:szCs w:val="22"/>
        </w:rPr>
        <w:t xml:space="preserve"> should you choose.</w:t>
      </w:r>
    </w:p>
    <w:p w14:paraId="6B5FCD30" w14:textId="77777777" w:rsidR="00E502A4" w:rsidRPr="00537E5F" w:rsidRDefault="00E502A4" w:rsidP="00E502A4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</w:p>
    <w:p w14:paraId="554F8ACB" w14:textId="77777777" w:rsidR="00E502A4" w:rsidRDefault="00E502A4" w:rsidP="00E502A4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 xml:space="preserve">I </w:t>
      </w:r>
      <w:r>
        <w:rPr>
          <w:rFonts w:cs="Arial"/>
          <w:sz w:val="22"/>
          <w:szCs w:val="22"/>
        </w:rPr>
        <w:t xml:space="preserve">can confirm I </w:t>
      </w:r>
      <w:r w:rsidRPr="00537E5F">
        <w:rPr>
          <w:rFonts w:cs="Arial"/>
          <w:sz w:val="22"/>
          <w:szCs w:val="22"/>
        </w:rPr>
        <w:t>will consider</w:t>
      </w:r>
      <w:r>
        <w:rPr>
          <w:rFonts w:cs="Arial"/>
          <w:sz w:val="22"/>
          <w:szCs w:val="22"/>
        </w:rPr>
        <w:t xml:space="preserve"> </w:t>
      </w:r>
      <w:r w:rsidRPr="00537E5F">
        <w:rPr>
          <w:rFonts w:cs="Arial"/>
          <w:sz w:val="22"/>
          <w:szCs w:val="22"/>
        </w:rPr>
        <w:t xml:space="preserve">all the </w:t>
      </w:r>
      <w:r>
        <w:rPr>
          <w:rFonts w:cs="Arial"/>
          <w:sz w:val="22"/>
          <w:szCs w:val="22"/>
        </w:rPr>
        <w:t>circumstances</w:t>
      </w:r>
      <w:r w:rsidRPr="00537E5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 your case </w:t>
      </w:r>
      <w:r w:rsidRPr="00537E5F">
        <w:rPr>
          <w:rFonts w:cs="Arial"/>
          <w:sz w:val="22"/>
          <w:szCs w:val="22"/>
        </w:rPr>
        <w:t>including:</w:t>
      </w:r>
    </w:p>
    <w:p w14:paraId="678C7E5C" w14:textId="77777777" w:rsidR="00E502A4" w:rsidRPr="00537E5F" w:rsidRDefault="00E502A4" w:rsidP="00E502A4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</w:p>
    <w:p w14:paraId="13D88FDA" w14:textId="77777777" w:rsidR="00E502A4" w:rsidRPr="00537E5F" w:rsidRDefault="00E502A4" w:rsidP="00E502A4">
      <w:pPr>
        <w:numPr>
          <w:ilvl w:val="0"/>
          <w:numId w:val="2"/>
        </w:numPr>
        <w:tabs>
          <w:tab w:val="left" w:pos="0"/>
          <w:tab w:val="num" w:pos="1800"/>
        </w:tabs>
        <w:spacing w:after="40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537E5F">
        <w:rPr>
          <w:rFonts w:cs="Arial"/>
          <w:sz w:val="22"/>
          <w:szCs w:val="22"/>
        </w:rPr>
        <w:t xml:space="preserve">dvice received from </w:t>
      </w:r>
      <w:r>
        <w:rPr>
          <w:rFonts w:cs="Arial"/>
          <w:sz w:val="22"/>
          <w:szCs w:val="22"/>
        </w:rPr>
        <w:t xml:space="preserve">Occupational Health Service </w:t>
      </w:r>
      <w:r w:rsidRPr="00C81BD8">
        <w:rPr>
          <w:rFonts w:cs="Arial"/>
          <w:sz w:val="22"/>
          <w:szCs w:val="22"/>
        </w:rPr>
        <w:t>and/</w:t>
      </w:r>
      <w:r>
        <w:rPr>
          <w:rFonts w:cs="Arial"/>
          <w:sz w:val="22"/>
          <w:szCs w:val="22"/>
        </w:rPr>
        <w:t xml:space="preserve">or </w:t>
      </w:r>
      <w:r w:rsidRPr="00C81BD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>ther medical</w:t>
      </w:r>
      <w:r w:rsidRPr="00C81BD8">
        <w:rPr>
          <w:rFonts w:cs="Arial"/>
          <w:sz w:val="22"/>
          <w:szCs w:val="22"/>
        </w:rPr>
        <w:t xml:space="preserve"> advice</w:t>
      </w:r>
      <w:r>
        <w:rPr>
          <w:rFonts w:cs="Arial"/>
          <w:sz w:val="22"/>
          <w:szCs w:val="22"/>
        </w:rPr>
        <w:t xml:space="preserve"> available.</w:t>
      </w:r>
    </w:p>
    <w:p w14:paraId="76135E68" w14:textId="77777777" w:rsidR="00E502A4" w:rsidRPr="00537E5F" w:rsidRDefault="00E502A4" w:rsidP="00E502A4">
      <w:pPr>
        <w:numPr>
          <w:ilvl w:val="0"/>
          <w:numId w:val="2"/>
        </w:numPr>
        <w:tabs>
          <w:tab w:val="left" w:pos="0"/>
          <w:tab w:val="num" w:pos="1800"/>
        </w:tabs>
        <w:spacing w:after="40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review of y</w:t>
      </w:r>
      <w:r w:rsidRPr="00537E5F">
        <w:rPr>
          <w:rFonts w:cs="Arial"/>
          <w:sz w:val="22"/>
          <w:szCs w:val="22"/>
        </w:rPr>
        <w:t>our absence records</w:t>
      </w:r>
      <w:r>
        <w:rPr>
          <w:rFonts w:cs="Arial"/>
          <w:sz w:val="22"/>
          <w:szCs w:val="22"/>
        </w:rPr>
        <w:t>, levels of absence, the attendance expectations that have been previously set and your reasons for absence.</w:t>
      </w:r>
    </w:p>
    <w:p w14:paraId="6019AF2B" w14:textId="77777777" w:rsidR="00E502A4" w:rsidRPr="00537E5F" w:rsidRDefault="00E502A4" w:rsidP="00E502A4">
      <w:pPr>
        <w:numPr>
          <w:ilvl w:val="0"/>
          <w:numId w:val="2"/>
        </w:numPr>
        <w:tabs>
          <w:tab w:val="left" w:pos="0"/>
          <w:tab w:val="num" w:pos="1800"/>
        </w:tabs>
        <w:spacing w:after="40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</w:t>
      </w:r>
      <w:r w:rsidRPr="00537E5F">
        <w:rPr>
          <w:rFonts w:cs="Arial"/>
          <w:sz w:val="22"/>
          <w:szCs w:val="22"/>
        </w:rPr>
        <w:t xml:space="preserve">he impact of your absence on service delivery, </w:t>
      </w:r>
      <w:r>
        <w:rPr>
          <w:rFonts w:cs="Arial"/>
          <w:sz w:val="22"/>
          <w:szCs w:val="22"/>
        </w:rPr>
        <w:t xml:space="preserve">work </w:t>
      </w:r>
      <w:r w:rsidRPr="00537E5F">
        <w:rPr>
          <w:rFonts w:cs="Arial"/>
          <w:sz w:val="22"/>
          <w:szCs w:val="22"/>
        </w:rPr>
        <w:t>colleagues, and the Council</w:t>
      </w:r>
      <w:r>
        <w:rPr>
          <w:rFonts w:cs="Arial"/>
          <w:sz w:val="22"/>
          <w:szCs w:val="22"/>
        </w:rPr>
        <w:t>/School.</w:t>
      </w:r>
    </w:p>
    <w:p w14:paraId="5461FA55" w14:textId="77777777" w:rsidR="00E502A4" w:rsidRPr="00537E5F" w:rsidRDefault="00E502A4" w:rsidP="00E502A4">
      <w:pPr>
        <w:numPr>
          <w:ilvl w:val="0"/>
          <w:numId w:val="2"/>
        </w:numPr>
        <w:tabs>
          <w:tab w:val="left" w:pos="0"/>
          <w:tab w:val="num" w:pos="1800"/>
        </w:tabs>
        <w:spacing w:after="40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537E5F">
        <w:rPr>
          <w:rFonts w:cs="Arial"/>
          <w:sz w:val="22"/>
          <w:szCs w:val="22"/>
        </w:rPr>
        <w:t xml:space="preserve">he </w:t>
      </w:r>
      <w:r w:rsidRPr="000443DD">
        <w:rPr>
          <w:rFonts w:cs="Arial"/>
          <w:sz w:val="22"/>
          <w:szCs w:val="22"/>
        </w:rPr>
        <w:t>support</w:t>
      </w:r>
      <w:r>
        <w:rPr>
          <w:rFonts w:cs="Arial"/>
          <w:sz w:val="22"/>
          <w:szCs w:val="22"/>
        </w:rPr>
        <w:t>ive options</w:t>
      </w:r>
      <w:r w:rsidRPr="000443DD">
        <w:rPr>
          <w:rFonts w:cs="Arial"/>
          <w:sz w:val="22"/>
          <w:szCs w:val="22"/>
        </w:rPr>
        <w:t xml:space="preserve"> and/or actions</w:t>
      </w:r>
      <w:r>
        <w:rPr>
          <w:rFonts w:cs="Arial"/>
          <w:sz w:val="22"/>
          <w:szCs w:val="22"/>
        </w:rPr>
        <w:t xml:space="preserve"> offered and implemented t</w:t>
      </w:r>
      <w:r w:rsidRPr="00537E5F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help you</w:t>
      </w:r>
      <w:r w:rsidRPr="00537E5F">
        <w:rPr>
          <w:rFonts w:cs="Arial"/>
          <w:sz w:val="22"/>
          <w:szCs w:val="22"/>
        </w:rPr>
        <w:t xml:space="preserve"> reach an acceptable level of attendance</w:t>
      </w:r>
      <w:r>
        <w:rPr>
          <w:rFonts w:cs="Arial"/>
          <w:sz w:val="22"/>
          <w:szCs w:val="22"/>
        </w:rPr>
        <w:t>.</w:t>
      </w:r>
    </w:p>
    <w:p w14:paraId="4DCD766E" w14:textId="77777777" w:rsidR="00E502A4" w:rsidRPr="00537E5F" w:rsidRDefault="00E502A4" w:rsidP="00E502A4">
      <w:pPr>
        <w:numPr>
          <w:ilvl w:val="0"/>
          <w:numId w:val="2"/>
        </w:numPr>
        <w:tabs>
          <w:tab w:val="left" w:pos="0"/>
          <w:tab w:val="num" w:pos="1800"/>
        </w:tabs>
        <w:spacing w:after="40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537E5F">
        <w:rPr>
          <w:rFonts w:cs="Arial"/>
          <w:sz w:val="22"/>
          <w:szCs w:val="22"/>
        </w:rPr>
        <w:t>ny impl</w:t>
      </w:r>
      <w:r>
        <w:rPr>
          <w:rFonts w:cs="Arial"/>
          <w:sz w:val="22"/>
          <w:szCs w:val="22"/>
        </w:rPr>
        <w:t xml:space="preserve">ications under the Equality Act 2010. </w:t>
      </w:r>
    </w:p>
    <w:p w14:paraId="5E4534D9" w14:textId="77777777" w:rsidR="00E502A4" w:rsidRPr="00A0025B" w:rsidRDefault="00E502A4" w:rsidP="00E502A4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867A44">
        <w:rPr>
          <w:rFonts w:cs="Arial"/>
          <w:sz w:val="22"/>
          <w:szCs w:val="22"/>
        </w:rPr>
        <w:t xml:space="preserve">Whether there is any reasonable prospect of </w:t>
      </w:r>
      <w:r>
        <w:rPr>
          <w:rFonts w:cs="Arial"/>
          <w:sz w:val="22"/>
          <w:szCs w:val="22"/>
        </w:rPr>
        <w:t xml:space="preserve">you achieving the </w:t>
      </w:r>
      <w:r w:rsidRPr="00867A44">
        <w:rPr>
          <w:rFonts w:cs="Arial"/>
          <w:sz w:val="22"/>
          <w:szCs w:val="22"/>
        </w:rPr>
        <w:t>required improvement in your attendance.</w:t>
      </w:r>
    </w:p>
    <w:p w14:paraId="20094F56" w14:textId="77777777" w:rsidR="00E502A4" w:rsidRPr="00A0025B" w:rsidRDefault="00E502A4" w:rsidP="00E502A4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 w:rsidRPr="00867A44">
        <w:rPr>
          <w:rFonts w:cs="Arial"/>
          <w:sz w:val="22"/>
          <w:szCs w:val="22"/>
        </w:rPr>
        <w:t>Any new information since the previous absence meeting that is relevant.</w:t>
      </w:r>
    </w:p>
    <w:p w14:paraId="20355C4D" w14:textId="77777777" w:rsidR="00E502A4" w:rsidRPr="00537E5F" w:rsidRDefault="00E502A4" w:rsidP="00E502A4">
      <w:pPr>
        <w:numPr>
          <w:ilvl w:val="0"/>
          <w:numId w:val="2"/>
        </w:numPr>
        <w:tabs>
          <w:tab w:val="left" w:pos="0"/>
          <w:tab w:val="num" w:pos="1800"/>
        </w:tabs>
        <w:spacing w:after="40"/>
        <w:ind w:right="-72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</w:t>
      </w:r>
      <w:r w:rsidRPr="00537E5F">
        <w:rPr>
          <w:rFonts w:cs="Arial"/>
          <w:sz w:val="22"/>
          <w:szCs w:val="22"/>
        </w:rPr>
        <w:t xml:space="preserve"> representations</w:t>
      </w:r>
      <w:r>
        <w:rPr>
          <w:rFonts w:cs="Arial"/>
          <w:sz w:val="22"/>
          <w:szCs w:val="22"/>
        </w:rPr>
        <w:t xml:space="preserve"> on the above matters.</w:t>
      </w:r>
      <w:r w:rsidRPr="00537E5F">
        <w:rPr>
          <w:rFonts w:cs="Arial"/>
          <w:sz w:val="22"/>
          <w:szCs w:val="22"/>
        </w:rPr>
        <w:t xml:space="preserve"> </w:t>
      </w:r>
    </w:p>
    <w:p w14:paraId="3A22C972" w14:textId="77777777" w:rsidR="00E502A4" w:rsidRPr="00537E5F" w:rsidRDefault="00E502A4" w:rsidP="00E502A4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</w:p>
    <w:p w14:paraId="6396DB3A" w14:textId="77777777" w:rsidR="00E502A4" w:rsidRPr="00537E5F" w:rsidRDefault="00E502A4" w:rsidP="00E502A4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>I attach copies of relevant documents referred to above.</w:t>
      </w:r>
    </w:p>
    <w:p w14:paraId="2D651E7B" w14:textId="77777777" w:rsidR="00E502A4" w:rsidRPr="00537E5F" w:rsidRDefault="00E502A4" w:rsidP="00E502A4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</w:p>
    <w:p w14:paraId="1B4F296E" w14:textId="77777777" w:rsidR="00E502A4" w:rsidRPr="0020385D" w:rsidRDefault="00E502A4" w:rsidP="00E502A4">
      <w:pPr>
        <w:tabs>
          <w:tab w:val="left" w:pos="0"/>
        </w:tabs>
        <w:spacing w:after="40"/>
        <w:ind w:right="-72"/>
        <w:rPr>
          <w:rFonts w:cs="Arial"/>
          <w:color w:val="BB1822" w:themeColor="background2"/>
          <w:sz w:val="22"/>
          <w:szCs w:val="22"/>
        </w:rPr>
      </w:pPr>
      <w:r w:rsidRPr="0020385D">
        <w:rPr>
          <w:rFonts w:cs="Arial"/>
          <w:color w:val="BB1822" w:themeColor="background2"/>
          <w:sz w:val="22"/>
          <w:szCs w:val="22"/>
        </w:rPr>
        <w:t>Optional:  I have asked your manager (name, job title) to attend in relation to the above and to respond to any further questions which may arise.</w:t>
      </w:r>
    </w:p>
    <w:p w14:paraId="46F52525" w14:textId="77777777" w:rsidR="00E502A4" w:rsidRDefault="00E502A4" w:rsidP="00E502A4">
      <w:pPr>
        <w:tabs>
          <w:tab w:val="left" w:pos="0"/>
        </w:tabs>
        <w:spacing w:after="40"/>
        <w:ind w:right="-72"/>
        <w:rPr>
          <w:rFonts w:cs="Arial"/>
          <w:color w:val="FF0000"/>
          <w:sz w:val="22"/>
          <w:szCs w:val="22"/>
        </w:rPr>
      </w:pPr>
    </w:p>
    <w:p w14:paraId="459EE185" w14:textId="77777777" w:rsidR="00E502A4" w:rsidRPr="00943A04" w:rsidRDefault="00E502A4" w:rsidP="00E502A4">
      <w:pPr>
        <w:tabs>
          <w:tab w:val="left" w:pos="0"/>
        </w:tabs>
        <w:spacing w:after="40"/>
        <w:ind w:right="-72"/>
        <w:rPr>
          <w:rFonts w:cs="Arial"/>
          <w:color w:val="FF0000"/>
          <w:sz w:val="22"/>
          <w:szCs w:val="22"/>
        </w:rPr>
      </w:pPr>
      <w:r w:rsidRPr="00537E5F">
        <w:rPr>
          <w:rFonts w:cs="Arial"/>
          <w:sz w:val="22"/>
          <w:szCs w:val="22"/>
        </w:rPr>
        <w:t>I would be grateful if you could confirm your attendance and the name of the person who will be accompanying you</w:t>
      </w:r>
      <w:r>
        <w:rPr>
          <w:rFonts w:cs="Arial"/>
          <w:sz w:val="22"/>
          <w:szCs w:val="22"/>
        </w:rPr>
        <w:t xml:space="preserve"> at the Case Conference</w:t>
      </w:r>
      <w:r w:rsidRPr="00537E5F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Pr="00867A44">
        <w:rPr>
          <w:rFonts w:cs="Arial"/>
          <w:sz w:val="22"/>
          <w:szCs w:val="22"/>
        </w:rPr>
        <w:t xml:space="preserve">If this date and time is inconvenient for you, please let me know so we can rearrange. </w:t>
      </w:r>
      <w:r w:rsidRPr="00537E5F">
        <w:rPr>
          <w:rFonts w:cs="Arial"/>
          <w:sz w:val="22"/>
          <w:szCs w:val="22"/>
        </w:rPr>
        <w:t>If you have any additional queries prior to the meeting</w:t>
      </w:r>
      <w:r>
        <w:rPr>
          <w:rFonts w:cs="Arial"/>
          <w:sz w:val="22"/>
          <w:szCs w:val="22"/>
        </w:rPr>
        <w:t xml:space="preserve"> or require any reasonable adjustments to attend and take part in the meeting, </w:t>
      </w:r>
      <w:r w:rsidRPr="00537E5F">
        <w:rPr>
          <w:rFonts w:cs="Arial"/>
          <w:sz w:val="22"/>
          <w:szCs w:val="22"/>
        </w:rPr>
        <w:t>please let me know.</w:t>
      </w:r>
    </w:p>
    <w:p w14:paraId="7B3E866D" w14:textId="77777777" w:rsidR="00E502A4" w:rsidRDefault="00E502A4" w:rsidP="00E502A4">
      <w:pPr>
        <w:tabs>
          <w:tab w:val="left" w:pos="0"/>
        </w:tabs>
        <w:ind w:right="-72"/>
        <w:rPr>
          <w:rFonts w:cs="Arial"/>
          <w:bCs w:val="0"/>
          <w:sz w:val="22"/>
          <w:szCs w:val="22"/>
        </w:rPr>
      </w:pPr>
    </w:p>
    <w:p w14:paraId="28B7FF02" w14:textId="77777777" w:rsidR="00E502A4" w:rsidRDefault="00E502A4" w:rsidP="00E502A4">
      <w:pPr>
        <w:tabs>
          <w:tab w:val="left" w:pos="0"/>
        </w:tabs>
        <w:ind w:right="-72"/>
        <w:rPr>
          <w:rFonts w:cs="Arial"/>
          <w:bCs w:val="0"/>
          <w:sz w:val="22"/>
          <w:szCs w:val="22"/>
        </w:rPr>
      </w:pPr>
      <w:r w:rsidRPr="00867A44">
        <w:rPr>
          <w:rFonts w:cs="Arial"/>
          <w:sz w:val="22"/>
          <w:szCs w:val="22"/>
        </w:rPr>
        <w:t>I need to advise you that under the Absence Procedure, this hearing could result in your dismissal.</w:t>
      </w:r>
    </w:p>
    <w:p w14:paraId="35BEA97F" w14:textId="77777777" w:rsidR="00E502A4" w:rsidRPr="00537E5F" w:rsidRDefault="00E502A4" w:rsidP="00E502A4">
      <w:pPr>
        <w:tabs>
          <w:tab w:val="left" w:pos="0"/>
        </w:tabs>
        <w:ind w:right="-72"/>
        <w:rPr>
          <w:rFonts w:cs="Arial"/>
          <w:bCs w:val="0"/>
          <w:sz w:val="22"/>
          <w:szCs w:val="22"/>
        </w:rPr>
      </w:pPr>
    </w:p>
    <w:p w14:paraId="6E7948B2" w14:textId="77777777" w:rsidR="00E502A4" w:rsidRPr="00537E5F" w:rsidRDefault="00E502A4" w:rsidP="00E502A4">
      <w:pPr>
        <w:tabs>
          <w:tab w:val="left" w:pos="0"/>
        </w:tabs>
        <w:spacing w:after="40"/>
        <w:ind w:right="-72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 xml:space="preserve">I am enclosing for your attention a </w:t>
      </w:r>
      <w:r>
        <w:rPr>
          <w:rFonts w:cs="Arial"/>
          <w:sz w:val="22"/>
          <w:szCs w:val="22"/>
        </w:rPr>
        <w:t>copy of the Absence Procedure</w:t>
      </w:r>
      <w:r w:rsidRPr="00537E5F">
        <w:rPr>
          <w:rFonts w:cs="Arial"/>
          <w:sz w:val="22"/>
          <w:szCs w:val="22"/>
        </w:rPr>
        <w:t xml:space="preserve"> which outlines the process to be followed.</w:t>
      </w:r>
    </w:p>
    <w:p w14:paraId="3DE6D385" w14:textId="77777777" w:rsidR="00E502A4" w:rsidRPr="00537E5F" w:rsidRDefault="00E502A4" w:rsidP="00E502A4">
      <w:pPr>
        <w:tabs>
          <w:tab w:val="left" w:pos="0"/>
        </w:tabs>
        <w:ind w:right="-72"/>
        <w:rPr>
          <w:rFonts w:cs="Arial"/>
          <w:bCs w:val="0"/>
          <w:sz w:val="22"/>
          <w:szCs w:val="22"/>
        </w:rPr>
      </w:pPr>
    </w:p>
    <w:p w14:paraId="5B4D5CB9" w14:textId="77777777" w:rsidR="00E502A4" w:rsidRDefault="00E502A4" w:rsidP="00E502A4"/>
    <w:p w14:paraId="41EB0304" w14:textId="77777777" w:rsidR="00E502A4" w:rsidRPr="00537E5F" w:rsidRDefault="00E502A4" w:rsidP="00E502A4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  <w:sz w:val="22"/>
          <w:szCs w:val="22"/>
        </w:rPr>
      </w:pPr>
      <w:r w:rsidRPr="00537E5F">
        <w:rPr>
          <w:rFonts w:cs="Arial"/>
          <w:sz w:val="22"/>
          <w:szCs w:val="22"/>
        </w:rPr>
        <w:t>Yours sincerely</w:t>
      </w:r>
      <w:r>
        <w:rPr>
          <w:rFonts w:cs="Arial"/>
          <w:sz w:val="22"/>
          <w:szCs w:val="22"/>
        </w:rPr>
        <w:t>,</w:t>
      </w:r>
    </w:p>
    <w:p w14:paraId="6FDF9A2D" w14:textId="77777777" w:rsidR="00E502A4" w:rsidRPr="00537E5F" w:rsidRDefault="00E502A4" w:rsidP="00E502A4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  <w:sz w:val="22"/>
          <w:szCs w:val="22"/>
        </w:rPr>
      </w:pPr>
    </w:p>
    <w:p w14:paraId="702A9580" w14:textId="77777777" w:rsidR="00E502A4" w:rsidRPr="00537E5F" w:rsidRDefault="00E502A4" w:rsidP="00E502A4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  <w:sz w:val="22"/>
          <w:szCs w:val="22"/>
        </w:rPr>
      </w:pPr>
    </w:p>
    <w:p w14:paraId="2CB631BC" w14:textId="77777777" w:rsidR="00E502A4" w:rsidRPr="0020385D" w:rsidRDefault="00E502A4" w:rsidP="00E502A4">
      <w:pPr>
        <w:tabs>
          <w:tab w:val="left" w:pos="0"/>
          <w:tab w:val="left" w:pos="3600"/>
        </w:tabs>
        <w:spacing w:after="40"/>
        <w:ind w:right="216"/>
        <w:jc w:val="both"/>
        <w:rPr>
          <w:rFonts w:cs="Arial"/>
          <w:color w:val="BB1822" w:themeColor="background2"/>
          <w:sz w:val="22"/>
          <w:szCs w:val="22"/>
        </w:rPr>
      </w:pP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ull Name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Full Name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</w:p>
    <w:p w14:paraId="649EB1DE" w14:textId="77777777" w:rsidR="00E502A4" w:rsidRPr="0020385D" w:rsidRDefault="00E502A4" w:rsidP="00E502A4">
      <w:pPr>
        <w:rPr>
          <w:rFonts w:cs="Arial"/>
          <w:color w:val="BB1822" w:themeColor="background2"/>
          <w:sz w:val="22"/>
          <w:szCs w:val="22"/>
        </w:rPr>
      </w:pP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sition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Position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</w:p>
    <w:p w14:paraId="371A70CF" w14:textId="77777777" w:rsidR="00E502A4" w:rsidRPr="0020385D" w:rsidRDefault="00E502A4" w:rsidP="00E502A4">
      <w:pPr>
        <w:rPr>
          <w:color w:val="BB1822" w:themeColor="background2"/>
        </w:rPr>
      </w:pPr>
      <w:r w:rsidRPr="0020385D">
        <w:rPr>
          <w:rFonts w:cs="Arial"/>
          <w:color w:val="BB1822" w:themeColor="background2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ntact number"/>
            </w:textInput>
          </w:ffData>
        </w:fldChar>
      </w:r>
      <w:r w:rsidRPr="0020385D">
        <w:rPr>
          <w:rFonts w:cs="Arial"/>
          <w:color w:val="BB1822" w:themeColor="background2"/>
          <w:sz w:val="22"/>
          <w:szCs w:val="22"/>
        </w:rPr>
        <w:instrText xml:space="preserve"> FORMTEXT </w:instrText>
      </w:r>
      <w:r w:rsidRPr="0020385D">
        <w:rPr>
          <w:rFonts w:cs="Arial"/>
          <w:color w:val="BB1822" w:themeColor="background2"/>
          <w:sz w:val="22"/>
          <w:szCs w:val="22"/>
        </w:rPr>
      </w:r>
      <w:r w:rsidRPr="0020385D">
        <w:rPr>
          <w:rFonts w:cs="Arial"/>
          <w:color w:val="BB1822" w:themeColor="background2"/>
          <w:sz w:val="22"/>
          <w:szCs w:val="22"/>
        </w:rPr>
        <w:fldChar w:fldCharType="separate"/>
      </w:r>
      <w:r w:rsidRPr="0020385D">
        <w:rPr>
          <w:rFonts w:cs="Arial"/>
          <w:noProof/>
          <w:color w:val="BB1822" w:themeColor="background2"/>
          <w:sz w:val="22"/>
          <w:szCs w:val="22"/>
        </w:rPr>
        <w:t>Contact number</w:t>
      </w:r>
      <w:r w:rsidRPr="0020385D">
        <w:rPr>
          <w:rFonts w:cs="Arial"/>
          <w:color w:val="BB1822" w:themeColor="background2"/>
          <w:sz w:val="22"/>
          <w:szCs w:val="22"/>
        </w:rPr>
        <w:fldChar w:fldCharType="end"/>
      </w:r>
    </w:p>
    <w:p w14:paraId="0C6682E7" w14:textId="77777777" w:rsidR="00E502A4" w:rsidRPr="0020385D" w:rsidRDefault="00E502A4" w:rsidP="00E502A4">
      <w:pPr>
        <w:rPr>
          <w:color w:val="BB1822" w:themeColor="background2"/>
          <w:sz w:val="22"/>
          <w:szCs w:val="28"/>
        </w:rPr>
      </w:pPr>
    </w:p>
    <w:p w14:paraId="53B89941" w14:textId="77777777" w:rsidR="00E502A4" w:rsidRPr="0020385D" w:rsidRDefault="00E502A4" w:rsidP="00E502A4">
      <w:pPr>
        <w:tabs>
          <w:tab w:val="left" w:pos="0"/>
        </w:tabs>
        <w:spacing w:after="40"/>
        <w:ind w:right="216"/>
        <w:rPr>
          <w:rFonts w:cs="Arial"/>
          <w:i/>
          <w:color w:val="BB1822" w:themeColor="background2"/>
          <w:sz w:val="22"/>
          <w:szCs w:val="22"/>
        </w:rPr>
      </w:pPr>
      <w:r w:rsidRPr="0020385D">
        <w:rPr>
          <w:rFonts w:cs="Arial"/>
          <w:color w:val="BB1822" w:themeColor="background2"/>
          <w:sz w:val="22"/>
          <w:szCs w:val="22"/>
        </w:rPr>
        <w:t>cc</w:t>
      </w:r>
      <w:r w:rsidRPr="0020385D">
        <w:rPr>
          <w:rFonts w:cs="Arial"/>
          <w:color w:val="BB1822" w:themeColor="background2"/>
          <w:sz w:val="22"/>
          <w:szCs w:val="22"/>
        </w:rPr>
        <w:tab/>
        <w:t xml:space="preserve">Trade Union Representative </w:t>
      </w:r>
      <w:r w:rsidRPr="0020385D">
        <w:rPr>
          <w:rFonts w:cs="Arial"/>
          <w:i/>
          <w:color w:val="BB1822" w:themeColor="background2"/>
          <w:sz w:val="22"/>
          <w:szCs w:val="22"/>
        </w:rPr>
        <w:t>(where relevant)</w:t>
      </w:r>
    </w:p>
    <w:p w14:paraId="6BDC3B70" w14:textId="623C6DA1" w:rsidR="00E502A4" w:rsidRPr="0020385D" w:rsidRDefault="00E502A4" w:rsidP="00E502A4">
      <w:pPr>
        <w:tabs>
          <w:tab w:val="left" w:pos="0"/>
        </w:tabs>
        <w:spacing w:after="40"/>
        <w:ind w:right="216"/>
        <w:rPr>
          <w:rFonts w:cs="Arial"/>
          <w:iCs w:val="0"/>
          <w:color w:val="BB1822" w:themeColor="background2"/>
          <w:sz w:val="22"/>
          <w:szCs w:val="22"/>
        </w:rPr>
      </w:pPr>
      <w:r w:rsidRPr="0020385D">
        <w:rPr>
          <w:rFonts w:cs="Arial"/>
          <w:i/>
          <w:color w:val="BB1822" w:themeColor="background2"/>
          <w:sz w:val="22"/>
          <w:szCs w:val="22"/>
        </w:rPr>
        <w:tab/>
      </w:r>
      <w:r w:rsidR="0020385D" w:rsidRPr="0020385D">
        <w:rPr>
          <w:rFonts w:cs="Arial"/>
          <w:snapToGrid w:val="0"/>
          <w:color w:val="BB1822" w:themeColor="background2"/>
          <w:sz w:val="22"/>
          <w:szCs w:val="22"/>
        </w:rPr>
        <w:t>HR</w:t>
      </w:r>
      <w:r w:rsidRPr="0020385D">
        <w:rPr>
          <w:rFonts w:cs="Arial"/>
          <w:snapToGrid w:val="0"/>
          <w:color w:val="BB1822" w:themeColor="background2"/>
          <w:sz w:val="22"/>
          <w:szCs w:val="22"/>
        </w:rPr>
        <w:t xml:space="preserve"> /Personal File</w:t>
      </w:r>
    </w:p>
    <w:p w14:paraId="7AE115F2" w14:textId="77777777" w:rsidR="00E502A4" w:rsidRDefault="00E502A4" w:rsidP="00E502A4"/>
    <w:p w14:paraId="7237ADAA" w14:textId="77777777" w:rsidR="00491C1B" w:rsidRPr="00B63B6F" w:rsidRDefault="00491C1B" w:rsidP="00E502A4">
      <w:pPr>
        <w:tabs>
          <w:tab w:val="left" w:pos="720"/>
        </w:tabs>
        <w:spacing w:after="40"/>
        <w:ind w:right="216"/>
        <w:rPr>
          <w:rFonts w:ascii="Gotham Book" w:hAnsi="Gotham Book"/>
          <w:bCs w:val="0"/>
          <w:iCs w:val="0"/>
        </w:rPr>
      </w:pPr>
    </w:p>
    <w:sectPr w:rsidR="00491C1B" w:rsidRPr="00B63B6F" w:rsidSect="00E502A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76" w:right="567" w:bottom="1134" w:left="851" w:header="357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85DA" w14:textId="77777777" w:rsidR="00A4448D" w:rsidRDefault="00A4448D">
      <w:r>
        <w:separator/>
      </w:r>
    </w:p>
  </w:endnote>
  <w:endnote w:type="continuationSeparator" w:id="0">
    <w:p w14:paraId="256735AC" w14:textId="77777777" w:rsidR="00A4448D" w:rsidRDefault="00A4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A6DC" w14:textId="60594251" w:rsidR="007858F9" w:rsidRDefault="00DD2ADE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2336" behindDoc="1" locked="0" layoutInCell="1" allowOverlap="1" wp14:anchorId="7653A9AB" wp14:editId="0EEC5CE9">
          <wp:simplePos x="0" y="0"/>
          <wp:positionH relativeFrom="page">
            <wp:align>left</wp:align>
          </wp:positionH>
          <wp:positionV relativeFrom="paragraph">
            <wp:posOffset>-50800</wp:posOffset>
          </wp:positionV>
          <wp:extent cx="7559675" cy="1549705"/>
          <wp:effectExtent l="0" t="0" r="3175" b="0"/>
          <wp:wrapNone/>
          <wp:docPr id="7" name="Picture 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2C85" w14:textId="4FFBC9B5" w:rsidR="00B63B6F" w:rsidRDefault="00B63B6F" w:rsidP="008F573F">
    <w:pPr>
      <w:pStyle w:val="Footer"/>
      <w:tabs>
        <w:tab w:val="center" w:pos="9180"/>
      </w:tabs>
      <w:spacing w:line="320" w:lineRule="exact"/>
      <w:rPr>
        <w:color w:val="0078A1"/>
        <w:sz w:val="23"/>
        <w:szCs w:val="23"/>
      </w:rPr>
    </w:pPr>
  </w:p>
  <w:p w14:paraId="6F866322" w14:textId="09761659" w:rsidR="008F573F" w:rsidRPr="0094618A" w:rsidRDefault="00F41F3C" w:rsidP="008F573F">
    <w:pPr>
      <w:pStyle w:val="Footer"/>
      <w:tabs>
        <w:tab w:val="center" w:pos="9180"/>
      </w:tabs>
      <w:spacing w:line="320" w:lineRule="exact"/>
      <w:rPr>
        <w:sz w:val="23"/>
        <w:szCs w:val="23"/>
      </w:rPr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44E1C9CA" wp14:editId="124415E6">
          <wp:simplePos x="0" y="0"/>
          <wp:positionH relativeFrom="page">
            <wp:align>left</wp:align>
          </wp:positionH>
          <wp:positionV relativeFrom="paragraph">
            <wp:posOffset>147320</wp:posOffset>
          </wp:positionV>
          <wp:extent cx="7559675" cy="1549705"/>
          <wp:effectExtent l="0" t="0" r="3175" b="0"/>
          <wp:wrapNone/>
          <wp:docPr id="9" name="Picture 9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  <w:r w:rsidR="008F573F">
      <w:rPr>
        <w:color w:val="0078A1"/>
        <w:sz w:val="23"/>
        <w:szCs w:val="23"/>
      </w:rPr>
      <w:tab/>
    </w:r>
  </w:p>
  <w:p w14:paraId="11960884" w14:textId="77777777" w:rsidR="008F573F" w:rsidRDefault="008F5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0F6F" w14:textId="77777777" w:rsidR="00A4448D" w:rsidRDefault="00A4448D">
      <w:r>
        <w:separator/>
      </w:r>
    </w:p>
  </w:footnote>
  <w:footnote w:type="continuationSeparator" w:id="0">
    <w:p w14:paraId="39F72292" w14:textId="77777777" w:rsidR="00A4448D" w:rsidRDefault="00A4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CDB9" w14:textId="565575E5" w:rsidR="00F41F3C" w:rsidRDefault="00F41F3C">
    <w:pPr>
      <w:pStyle w:val="Header"/>
    </w:pPr>
    <w:r>
      <w:rPr>
        <w:b/>
        <w:noProof/>
        <w:color w:val="0078A1"/>
      </w:rPr>
      <w:drawing>
        <wp:anchor distT="0" distB="0" distL="114300" distR="114300" simplePos="0" relativeHeight="251664384" behindDoc="1" locked="0" layoutInCell="1" allowOverlap="1" wp14:anchorId="2798B3C0" wp14:editId="13115A3D">
          <wp:simplePos x="0" y="0"/>
          <wp:positionH relativeFrom="page">
            <wp:align>left</wp:align>
          </wp:positionH>
          <wp:positionV relativeFrom="paragraph">
            <wp:posOffset>-228600</wp:posOffset>
          </wp:positionV>
          <wp:extent cx="7560000" cy="6480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EEB5" w14:textId="5D949149" w:rsidR="008F573F" w:rsidRDefault="00B63B6F" w:rsidP="008F573F">
    <w:pPr>
      <w:pStyle w:val="Heading1"/>
      <w:tabs>
        <w:tab w:val="clear" w:pos="6840"/>
        <w:tab w:val="right" w:pos="10440"/>
      </w:tabs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7969256" wp14:editId="6262C258">
          <wp:simplePos x="0" y="0"/>
          <wp:positionH relativeFrom="column">
            <wp:posOffset>-553085</wp:posOffset>
          </wp:positionH>
          <wp:positionV relativeFrom="paragraph">
            <wp:posOffset>-213995</wp:posOffset>
          </wp:positionV>
          <wp:extent cx="7560000" cy="6480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73F">
      <w:rPr>
        <w:b/>
        <w:color w:val="0078A1"/>
      </w:rPr>
      <w:tab/>
    </w:r>
  </w:p>
  <w:p w14:paraId="13F47EF5" w14:textId="77777777" w:rsidR="008F573F" w:rsidRDefault="008F573F" w:rsidP="008F57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72B0F"/>
    <w:multiLevelType w:val="hybridMultilevel"/>
    <w:tmpl w:val="FE2454EC"/>
    <w:lvl w:ilvl="0" w:tplc="08090017">
      <w:start w:val="1"/>
      <w:numFmt w:val="lowerLetter"/>
      <w:lvlText w:val="%1)"/>
      <w:lvlJc w:val="left"/>
      <w:pPr>
        <w:ind w:left="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7F0074F4"/>
    <w:multiLevelType w:val="hybridMultilevel"/>
    <w:tmpl w:val="2E7C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655550">
    <w:abstractNumId w:val="0"/>
  </w:num>
  <w:num w:numId="2" w16cid:durableId="19365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13"/>
    <w:rsid w:val="000222EB"/>
    <w:rsid w:val="00044D64"/>
    <w:rsid w:val="0006780F"/>
    <w:rsid w:val="000E0CD2"/>
    <w:rsid w:val="00164D0F"/>
    <w:rsid w:val="00165D79"/>
    <w:rsid w:val="00183BD2"/>
    <w:rsid w:val="001923CA"/>
    <w:rsid w:val="001A1F1E"/>
    <w:rsid w:val="001A49E4"/>
    <w:rsid w:val="001C4E40"/>
    <w:rsid w:val="001C69E3"/>
    <w:rsid w:val="001D7CEE"/>
    <w:rsid w:val="0020385D"/>
    <w:rsid w:val="00206D50"/>
    <w:rsid w:val="00212A6E"/>
    <w:rsid w:val="0023193D"/>
    <w:rsid w:val="00242E9A"/>
    <w:rsid w:val="00271812"/>
    <w:rsid w:val="00291CE2"/>
    <w:rsid w:val="002B22B3"/>
    <w:rsid w:val="002B5C33"/>
    <w:rsid w:val="00341006"/>
    <w:rsid w:val="003B015E"/>
    <w:rsid w:val="003D484B"/>
    <w:rsid w:val="00400DE7"/>
    <w:rsid w:val="0040136B"/>
    <w:rsid w:val="00446ECF"/>
    <w:rsid w:val="00452FDD"/>
    <w:rsid w:val="00486499"/>
    <w:rsid w:val="00491C1B"/>
    <w:rsid w:val="004920F1"/>
    <w:rsid w:val="005654A9"/>
    <w:rsid w:val="00585226"/>
    <w:rsid w:val="0059109D"/>
    <w:rsid w:val="005A0A13"/>
    <w:rsid w:val="005A450F"/>
    <w:rsid w:val="005C14CF"/>
    <w:rsid w:val="005C1903"/>
    <w:rsid w:val="005D5E64"/>
    <w:rsid w:val="005D6428"/>
    <w:rsid w:val="006326F6"/>
    <w:rsid w:val="0067006D"/>
    <w:rsid w:val="00670D83"/>
    <w:rsid w:val="006967BB"/>
    <w:rsid w:val="006B3A6C"/>
    <w:rsid w:val="006E5B54"/>
    <w:rsid w:val="007858F9"/>
    <w:rsid w:val="007D08E2"/>
    <w:rsid w:val="007D1223"/>
    <w:rsid w:val="007E138F"/>
    <w:rsid w:val="008505F6"/>
    <w:rsid w:val="008538B2"/>
    <w:rsid w:val="00893E92"/>
    <w:rsid w:val="008D4677"/>
    <w:rsid w:val="008F573F"/>
    <w:rsid w:val="008F7AC9"/>
    <w:rsid w:val="00913996"/>
    <w:rsid w:val="009265B9"/>
    <w:rsid w:val="00927C06"/>
    <w:rsid w:val="009406AD"/>
    <w:rsid w:val="00951FAC"/>
    <w:rsid w:val="00971114"/>
    <w:rsid w:val="00976709"/>
    <w:rsid w:val="009B310F"/>
    <w:rsid w:val="009E29D3"/>
    <w:rsid w:val="009E56CD"/>
    <w:rsid w:val="00A3320D"/>
    <w:rsid w:val="00A4448D"/>
    <w:rsid w:val="00A5612D"/>
    <w:rsid w:val="00A57709"/>
    <w:rsid w:val="00AA5817"/>
    <w:rsid w:val="00B5486C"/>
    <w:rsid w:val="00B63B6F"/>
    <w:rsid w:val="00B85294"/>
    <w:rsid w:val="00BF7F78"/>
    <w:rsid w:val="00C20008"/>
    <w:rsid w:val="00C20427"/>
    <w:rsid w:val="00C212DC"/>
    <w:rsid w:val="00C45DF9"/>
    <w:rsid w:val="00C83485"/>
    <w:rsid w:val="00CE09CD"/>
    <w:rsid w:val="00CF0065"/>
    <w:rsid w:val="00D266CE"/>
    <w:rsid w:val="00D42B11"/>
    <w:rsid w:val="00D50431"/>
    <w:rsid w:val="00D53BEB"/>
    <w:rsid w:val="00D701CB"/>
    <w:rsid w:val="00D8309D"/>
    <w:rsid w:val="00D85A2A"/>
    <w:rsid w:val="00DA7A66"/>
    <w:rsid w:val="00DB5239"/>
    <w:rsid w:val="00DD2ADE"/>
    <w:rsid w:val="00DE2414"/>
    <w:rsid w:val="00E15D9B"/>
    <w:rsid w:val="00E47F88"/>
    <w:rsid w:val="00E502A4"/>
    <w:rsid w:val="00EC3AF2"/>
    <w:rsid w:val="00EE009B"/>
    <w:rsid w:val="00F04CC1"/>
    <w:rsid w:val="00F20E39"/>
    <w:rsid w:val="00F41F3C"/>
    <w:rsid w:val="00F51636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6B80"/>
  <w15:chartTrackingRefBased/>
  <w15:docId w15:val="{A3DC495C-9CEC-B048-B43D-B148630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6840"/>
      </w:tabs>
      <w:outlineLvl w:val="0"/>
    </w:pPr>
    <w:rPr>
      <w:rFonts w:cs="Arial"/>
      <w:sz w:val="30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bCs w:val="0"/>
      <w:iCs w:val="0"/>
    </w:rPr>
  </w:style>
  <w:style w:type="paragraph" w:customStyle="1" w:styleId="BasicParagraph">
    <w:name w:val="[Basic Paragraph]"/>
    <w:basedOn w:val="Normal"/>
    <w:uiPriority w:val="99"/>
    <w:rsid w:val="00B63B6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Cs w:val="0"/>
      <w:iCs w:val="0"/>
      <w:color w:val="000000"/>
      <w:lang w:eastAsia="en-GB"/>
    </w:rPr>
  </w:style>
  <w:style w:type="table" w:styleId="TableGrid">
    <w:name w:val="Table Grid"/>
    <w:basedOn w:val="TableNormal"/>
    <w:rsid w:val="00C83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D64"/>
    <w:pPr>
      <w:spacing w:line="264" w:lineRule="auto"/>
      <w:ind w:left="720"/>
      <w:contextualSpacing/>
    </w:pPr>
    <w:rPr>
      <w:bCs w:val="0"/>
      <w:iCs w:val="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axtonj\Local%20Settings\Temporary%20Internet%20Files\Content.Outlook\HA171C29\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A9EF0C30194D8A9A926322D41B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B1E7B-8A08-411B-A554-BE1DDA2C0A58}"/>
      </w:docPartPr>
      <w:docPartBody>
        <w:p w:rsidR="00DF5F1D" w:rsidRDefault="00DF5F1D" w:rsidP="00DF5F1D">
          <w:pPr>
            <w:pStyle w:val="3CA9EF0C30194D8A9A926322D41B6705"/>
          </w:pPr>
          <w:r>
            <w:rPr>
              <w:rStyle w:val="PlaceholderText"/>
            </w:rPr>
            <w:t>E</w:t>
          </w:r>
          <w:r w:rsidRPr="00F5197A">
            <w:rPr>
              <w:rStyle w:val="PlaceholderText"/>
            </w:rPr>
            <w:t>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1D"/>
    <w:rsid w:val="00D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F1D"/>
    <w:rPr>
      <w:color w:val="808080"/>
    </w:rPr>
  </w:style>
  <w:style w:type="paragraph" w:customStyle="1" w:styleId="3CA9EF0C30194D8A9A926322D41B6705">
    <w:name w:val="3CA9EF0C30194D8A9A926322D41B6705"/>
    <w:rsid w:val="00DF5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F40F-1E0C-4BE3-825B-1D0B0EA4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3</TotalTime>
  <Pages>2</Pages>
  <Words>511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Cumbria County Council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Claxton, Joanne L</dc:creator>
  <cp:keywords/>
  <cp:lastModifiedBy>Grey, Emily</cp:lastModifiedBy>
  <cp:revision>3</cp:revision>
  <cp:lastPrinted>2023-04-27T13:03:00Z</cp:lastPrinted>
  <dcterms:created xsi:type="dcterms:W3CDTF">2024-05-16T13:16:00Z</dcterms:created>
  <dcterms:modified xsi:type="dcterms:W3CDTF">2024-05-16T13:18:00Z</dcterms:modified>
</cp:coreProperties>
</file>