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9871" w14:textId="4337C83F" w:rsidR="00D70770" w:rsidRPr="001D2FA5" w:rsidRDefault="00D70770" w:rsidP="00D70770">
      <w:pPr>
        <w:pStyle w:val="Heading1"/>
        <w:rPr>
          <w:rFonts w:ascii="Arial Black" w:hAnsi="Arial Black"/>
          <w:color w:val="BB1822" w:themeColor="background2"/>
          <w:sz w:val="28"/>
          <w:szCs w:val="28"/>
        </w:rPr>
      </w:pPr>
      <w:r w:rsidRPr="001D2FA5">
        <w:rPr>
          <w:rFonts w:ascii="Arial Black" w:hAnsi="Arial Black"/>
          <w:color w:val="BB1822" w:themeColor="background2"/>
          <w:sz w:val="28"/>
          <w:szCs w:val="28"/>
        </w:rPr>
        <w:t xml:space="preserve">AP1   </w:t>
      </w:r>
      <w:r w:rsidR="0044626B" w:rsidRPr="001D2FA5">
        <w:rPr>
          <w:rFonts w:ascii="Arial Black" w:hAnsi="Arial Black"/>
          <w:color w:val="BB1822" w:themeColor="background2"/>
          <w:sz w:val="28"/>
          <w:szCs w:val="28"/>
        </w:rPr>
        <w:t xml:space="preserve">Wellbeing </w:t>
      </w:r>
      <w:r w:rsidRPr="001D2FA5">
        <w:rPr>
          <w:rFonts w:ascii="Arial Black" w:hAnsi="Arial Black"/>
          <w:color w:val="BB1822" w:themeColor="background2"/>
          <w:sz w:val="28"/>
          <w:szCs w:val="28"/>
        </w:rPr>
        <w:t>Absence Contact Sheet</w:t>
      </w:r>
      <w:r w:rsidR="00C524E4" w:rsidRPr="001D2FA5">
        <w:rPr>
          <w:rFonts w:ascii="Arial Black" w:hAnsi="Arial Black"/>
          <w:color w:val="BB1822" w:themeColor="background2"/>
          <w:sz w:val="28"/>
          <w:szCs w:val="28"/>
        </w:rPr>
        <w:t>: (communication / contact chronology)</w:t>
      </w:r>
    </w:p>
    <w:p w14:paraId="01433D65" w14:textId="0B97016B" w:rsidR="00D70770" w:rsidRDefault="00D70770"/>
    <w:p w14:paraId="66BE3573" w14:textId="35D7F8CA" w:rsidR="00C524E4" w:rsidRPr="00C524E4" w:rsidRDefault="00C524E4" w:rsidP="00C524E4">
      <w:pPr>
        <w:rPr>
          <w:b/>
          <w:bCs/>
          <w:szCs w:val="20"/>
        </w:rPr>
      </w:pPr>
      <w:r>
        <w:t>A</w:t>
      </w:r>
      <w:r w:rsidR="0044626B">
        <w:t xml:space="preserve"> Wellbeing</w:t>
      </w:r>
      <w:r>
        <w:t xml:space="preserve"> Absence Contact Sheet should be maintained for each employee and be completed from the initial reporting of an absence, and every meeting / communication thereafter. It should be private and confidential, structured, and factual. It </w:t>
      </w:r>
      <w:r w:rsidR="001266B1">
        <w:t>should be</w:t>
      </w:r>
      <w:r>
        <w:t xml:space="preserve"> </w:t>
      </w:r>
      <w:r w:rsidR="001266B1">
        <w:t>made available to the employee if requested.</w:t>
      </w:r>
    </w:p>
    <w:p w14:paraId="0EDB3A69" w14:textId="77777777" w:rsidR="00C524E4" w:rsidRPr="00C524E4" w:rsidRDefault="00C524E4" w:rsidP="00C524E4">
      <w:pPr>
        <w:rPr>
          <w:szCs w:val="20"/>
        </w:rPr>
      </w:pPr>
    </w:p>
    <w:p w14:paraId="63E21EA4" w14:textId="68ABCE0B" w:rsidR="00D70770" w:rsidRDefault="00C524E4" w:rsidP="00C524E4">
      <w:r>
        <w:t>Keeping the</w:t>
      </w:r>
      <w:r w:rsidR="0044626B">
        <w:t xml:space="preserve"> Wellbeing</w:t>
      </w:r>
      <w:r>
        <w:t xml:space="preserve"> Absence Contact Sheet up to date through an employee’s short</w:t>
      </w:r>
      <w:r w:rsidR="00E13EA9">
        <w:t>-term</w:t>
      </w:r>
      <w:r>
        <w:t xml:space="preserve"> and/or </w:t>
      </w:r>
      <w:r w:rsidR="00E13EA9">
        <w:t>long-term</w:t>
      </w:r>
      <w:r>
        <w:t xml:space="preserve"> absences will assist you with supporting their wellbeing</w:t>
      </w:r>
      <w:r w:rsidR="009005C6">
        <w:t xml:space="preserve"> and managing their absence.</w:t>
      </w:r>
    </w:p>
    <w:p w14:paraId="6F5FDF2B" w14:textId="4C016889" w:rsidR="00C524E4" w:rsidRDefault="00C524E4" w:rsidP="00C524E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716"/>
        <w:gridCol w:w="5063"/>
        <w:gridCol w:w="1339"/>
        <w:gridCol w:w="3797"/>
      </w:tblGrid>
      <w:tr w:rsidR="00C524E4" w:rsidRPr="00786AAA" w14:paraId="66D3E16B" w14:textId="77777777" w:rsidTr="00CB012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14:paraId="398D1758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Employee: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C56481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3ADAB63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Post: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4894DEFD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23B6A94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Directorate: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0C745B01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6D14299B" w14:textId="1D371CA6" w:rsidR="00C524E4" w:rsidRDefault="00C524E4" w:rsidP="00C524E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413"/>
        <w:gridCol w:w="1035"/>
        <w:gridCol w:w="1800"/>
        <w:gridCol w:w="2948"/>
        <w:gridCol w:w="5953"/>
        <w:gridCol w:w="1843"/>
      </w:tblGrid>
      <w:tr w:rsidR="00085607" w:rsidRPr="00786AAA" w14:paraId="1ABEF837" w14:textId="77777777" w:rsidTr="00E13EA9">
        <w:tc>
          <w:tcPr>
            <w:tcW w:w="1413" w:type="dxa"/>
            <w:shd w:val="clear" w:color="auto" w:fill="E6E6E6"/>
            <w:vAlign w:val="center"/>
          </w:tcPr>
          <w:p w14:paraId="0FD64A5B" w14:textId="2D64B0D8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Absence start date </w:t>
            </w:r>
            <w:r w:rsidR="00E13EA9">
              <w:rPr>
                <w:rFonts w:cs="Arial"/>
                <w:b/>
                <w:szCs w:val="20"/>
              </w:rPr>
              <w:t>and</w:t>
            </w:r>
            <w:r w:rsidRPr="00786AAA">
              <w:rPr>
                <w:rFonts w:cs="Arial"/>
                <w:b/>
                <w:szCs w:val="20"/>
              </w:rPr>
              <w:t xml:space="preserve"> reason 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AEF4C64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Date of contact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9526F2C" w14:textId="4E6E8E7B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Type of </w:t>
            </w:r>
            <w:r w:rsidR="00E13EA9">
              <w:rPr>
                <w:rFonts w:cs="Arial"/>
                <w:b/>
                <w:szCs w:val="20"/>
              </w:rPr>
              <w:t>c</w:t>
            </w:r>
            <w:r w:rsidRPr="00786AAA">
              <w:rPr>
                <w:rFonts w:cs="Arial"/>
                <w:b/>
                <w:szCs w:val="20"/>
              </w:rPr>
              <w:t>ontact</w:t>
            </w:r>
          </w:p>
          <w:p w14:paraId="2A7FB278" w14:textId="6FCDF7DE" w:rsidR="00C524E4" w:rsidRPr="00786AAA" w:rsidRDefault="00E13EA9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(</w:t>
            </w:r>
            <w:r w:rsidRPr="00786AAA">
              <w:rPr>
                <w:rFonts w:cs="Arial"/>
                <w:b/>
                <w:szCs w:val="20"/>
              </w:rPr>
              <w:t>e.g.,</w:t>
            </w:r>
            <w:r w:rsidR="00C524E4" w:rsidRPr="00786AAA">
              <w:rPr>
                <w:rFonts w:cs="Arial"/>
                <w:b/>
                <w:szCs w:val="20"/>
              </w:rPr>
              <w:t xml:space="preserve"> telephone/</w:t>
            </w:r>
          </w:p>
          <w:p w14:paraId="7FEE6401" w14:textId="3F604610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letter/email</w:t>
            </w:r>
            <w:r w:rsidR="00E13EA9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2948" w:type="dxa"/>
            <w:shd w:val="clear" w:color="auto" w:fill="E6E6E6"/>
            <w:vAlign w:val="center"/>
          </w:tcPr>
          <w:p w14:paraId="777F8654" w14:textId="441CA405" w:rsidR="00C524E4" w:rsidRPr="00786AAA" w:rsidRDefault="00E13EA9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Have you sought advice from </w:t>
            </w:r>
            <w:r w:rsidR="001D2FA5">
              <w:rPr>
                <w:rFonts w:cs="Arial"/>
                <w:b/>
                <w:szCs w:val="20"/>
              </w:rPr>
              <w:t>HR</w:t>
            </w:r>
            <w:r>
              <w:rPr>
                <w:rFonts w:cs="Arial"/>
                <w:b/>
                <w:szCs w:val="20"/>
              </w:rPr>
              <w:t>? Please detail</w:t>
            </w:r>
            <w:r w:rsidR="00085607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72512A0A" w14:textId="2DCA8A71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Summary of communication </w:t>
            </w:r>
            <w:r w:rsidR="00E13EA9">
              <w:rPr>
                <w:rFonts w:cs="Arial"/>
                <w:b/>
                <w:szCs w:val="20"/>
              </w:rPr>
              <w:t>/ contact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2EC6C6A2" w14:textId="77777777" w:rsidR="00C524E4" w:rsidRPr="00786AAA" w:rsidRDefault="00C524E4" w:rsidP="00CB0123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Signature and Designation</w:t>
            </w:r>
          </w:p>
        </w:tc>
      </w:tr>
      <w:tr w:rsidR="00085607" w:rsidRPr="00786AAA" w14:paraId="72440E64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43AABA7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9D7D03B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5C2180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47E22F1" w14:textId="439AEB9E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60F1931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465BFF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85607" w:rsidRPr="00786AAA" w14:paraId="4D8A054B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FDE06BD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3B57A7F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291B19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8017A6E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BC29A77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AC8C2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85607" w:rsidRPr="00786AAA" w14:paraId="515B6BCA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80D0862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7075471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3F5FC5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D49F7FB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9BB5C48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D018FD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85607" w:rsidRPr="00786AAA" w14:paraId="4972653D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4AF5BE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665EB2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FB64D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D58DAAE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4CA3D18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6B388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85607" w:rsidRPr="00786AAA" w14:paraId="258F8D5F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DECFE05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7D9E14D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A53EDB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A69495F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430BE6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05E0D8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85607" w:rsidRPr="00786AAA" w14:paraId="555827A0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0CE11DE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C902F8B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7C9C52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185D1CD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5CE8168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476E1D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85607" w:rsidRPr="00786AAA" w14:paraId="324C2ED2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EBAFD58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695E374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437B62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AE138D1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D4D7813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45C0D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85607" w:rsidRPr="00786AAA" w14:paraId="1A972546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D1D8027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FCA1C0E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A30E4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568187B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57FFA3B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AF7137" w14:textId="77777777" w:rsidR="00C524E4" w:rsidRPr="00786AAA" w:rsidRDefault="00C524E4" w:rsidP="00CB0123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085607" w:rsidRPr="00786AAA" w14:paraId="0A543C34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503FB19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4C4E4EB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8EE883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57A949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AA39576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A9BA14" w14:textId="77777777" w:rsidR="00C524E4" w:rsidRPr="00786AAA" w:rsidRDefault="00C524E4" w:rsidP="00CB0123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085607" w:rsidRPr="00786AAA" w14:paraId="0A2AA455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D25B006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9DE8861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22E5E6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ADAA1B6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07AB84E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FD6578" w14:textId="77777777" w:rsidR="00C524E4" w:rsidRPr="00786AAA" w:rsidRDefault="00C524E4" w:rsidP="00CB0123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085607" w:rsidRPr="00786AAA" w14:paraId="269331F1" w14:textId="77777777" w:rsidTr="00E13EA9">
        <w:tblPrEx>
          <w:shd w:val="clear" w:color="auto" w:fill="auto"/>
        </w:tblPrEx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E0DD725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4036874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CB04F4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9035C86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1017A4A" w14:textId="77777777" w:rsidR="00C524E4" w:rsidRPr="00786AAA" w:rsidRDefault="00C524E4" w:rsidP="00CB012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BD3B27" w14:textId="77777777" w:rsidR="00C524E4" w:rsidRPr="00786AAA" w:rsidRDefault="00C524E4" w:rsidP="00CB0123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</w:tbl>
    <w:p w14:paraId="6652C180" w14:textId="77777777" w:rsidR="00C524E4" w:rsidRDefault="00C524E4" w:rsidP="00E13EA9"/>
    <w:sectPr w:rsidR="00C524E4" w:rsidSect="00C52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70"/>
    <w:rsid w:val="00085607"/>
    <w:rsid w:val="001266B1"/>
    <w:rsid w:val="001D0032"/>
    <w:rsid w:val="001D2FA5"/>
    <w:rsid w:val="001D7EF3"/>
    <w:rsid w:val="0044626B"/>
    <w:rsid w:val="00482122"/>
    <w:rsid w:val="006350B6"/>
    <w:rsid w:val="007F4C75"/>
    <w:rsid w:val="009005C6"/>
    <w:rsid w:val="00C524E4"/>
    <w:rsid w:val="00D70770"/>
    <w:rsid w:val="00E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9D25"/>
  <w15:chartTrackingRefBased/>
  <w15:docId w15:val="{60E0CDAA-C256-49F3-B37D-149571B9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70"/>
    <w:pPr>
      <w:spacing w:after="0" w:line="264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70770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770"/>
    <w:rPr>
      <w:rFonts w:ascii="Arial" w:eastAsia="Times New Roman" w:hAnsi="Arial" w:cs="Arial"/>
      <w:b/>
      <w:bCs/>
      <w:color w:val="007EA9"/>
      <w:kern w:val="32"/>
      <w:sz w:val="58"/>
      <w:szCs w:val="3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70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Sophie J</dc:creator>
  <cp:keywords/>
  <dc:description/>
  <cp:lastModifiedBy>Grey, Emily</cp:lastModifiedBy>
  <cp:revision>3</cp:revision>
  <dcterms:created xsi:type="dcterms:W3CDTF">2022-10-04T12:42:00Z</dcterms:created>
  <dcterms:modified xsi:type="dcterms:W3CDTF">2024-05-16T12:38:00Z</dcterms:modified>
</cp:coreProperties>
</file>